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08" w:rsidRPr="00FF79E5" w:rsidRDefault="00BF6E08" w:rsidP="00BF6E08">
      <w:pPr>
        <w:outlineLvl w:val="2"/>
        <w:rPr>
          <w:rFonts w:ascii="Arial" w:hAnsi="Arial" w:cs="Arial"/>
          <w:b/>
          <w:color w:val="0070C0"/>
          <w:sz w:val="44"/>
          <w:szCs w:val="44"/>
          <w:lang w:val="en-GB" w:eastAsia="en-GB"/>
        </w:rPr>
      </w:pPr>
      <w:r w:rsidRPr="00FF79E5">
        <w:rPr>
          <w:rFonts w:ascii="Arial" w:hAnsi="Arial" w:cs="Arial"/>
          <w:b/>
          <w:color w:val="0070C0"/>
          <w:sz w:val="44"/>
          <w:szCs w:val="44"/>
          <w:lang w:val="en-GB" w:eastAsia="en-GB"/>
        </w:rPr>
        <w:t>Fair Processing Notice</w:t>
      </w:r>
    </w:p>
    <w:p w:rsidR="00BF6E08" w:rsidRPr="00FF79E5" w:rsidRDefault="00BF6E08" w:rsidP="00BF6E08">
      <w:pPr>
        <w:outlineLvl w:val="2"/>
        <w:rPr>
          <w:rFonts w:ascii="Arial" w:hAnsi="Arial" w:cs="Arial"/>
          <w:color w:val="0070C0"/>
          <w:sz w:val="36"/>
          <w:szCs w:val="36"/>
          <w:lang w:val="en-GB" w:eastAsia="en-GB"/>
        </w:rPr>
      </w:pPr>
    </w:p>
    <w:p w:rsidR="00BF6E08" w:rsidRPr="00FF79E5" w:rsidRDefault="00BF6E08" w:rsidP="00BF6E08">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 xml:space="preserve">How we use your </w:t>
      </w:r>
      <w:r w:rsidR="00780FDB" w:rsidRPr="00FF79E5">
        <w:rPr>
          <w:rFonts w:ascii="Arial" w:hAnsi="Arial" w:cs="Arial"/>
          <w:color w:val="0070C0"/>
          <w:sz w:val="36"/>
          <w:szCs w:val="36"/>
          <w:lang w:val="en-GB" w:eastAsia="en-GB"/>
        </w:rPr>
        <w:t xml:space="preserve">personal </w:t>
      </w:r>
      <w:r w:rsidRPr="00FF79E5">
        <w:rPr>
          <w:rFonts w:ascii="Arial" w:hAnsi="Arial" w:cs="Arial"/>
          <w:color w:val="0070C0"/>
          <w:sz w:val="36"/>
          <w:szCs w:val="36"/>
          <w:lang w:val="en-GB" w:eastAsia="en-GB"/>
        </w:rPr>
        <w:t>information</w:t>
      </w:r>
      <w:r w:rsidRPr="00FF79E5">
        <w:rPr>
          <w:rFonts w:ascii="Arial" w:hAnsi="Arial" w:cs="Arial"/>
          <w:color w:val="0070C0"/>
          <w:lang w:val="en-GB" w:eastAsia="en-GB"/>
        </w:rPr>
        <w:t xml:space="preserve"> </w:t>
      </w:r>
    </w:p>
    <w:p w:rsidR="00BF6E08" w:rsidRPr="00BF6E08" w:rsidRDefault="00BF6E08" w:rsidP="00BF6E08">
      <w:pPr>
        <w:outlineLvl w:val="2"/>
        <w:rPr>
          <w:rFonts w:ascii="Arial" w:hAnsi="Arial" w:cs="Arial"/>
          <w:color w:val="333333"/>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 xml:space="preserve">This </w:t>
      </w:r>
      <w:r w:rsidR="00FF79E5">
        <w:rPr>
          <w:rFonts w:ascii="Arial" w:hAnsi="Arial" w:cs="Arial"/>
          <w:color w:val="000000"/>
          <w:lang w:val="en-GB" w:eastAsia="en-GB"/>
        </w:rPr>
        <w:t>fair processing</w:t>
      </w:r>
      <w:r w:rsidR="00F35112">
        <w:rPr>
          <w:rFonts w:ascii="Arial" w:hAnsi="Arial" w:cs="Arial"/>
          <w:color w:val="000000"/>
          <w:lang w:val="en-GB" w:eastAsia="en-GB"/>
        </w:rPr>
        <w:t xml:space="preserve"> notice explains why the </w:t>
      </w:r>
      <w:r>
        <w:rPr>
          <w:rFonts w:ascii="Arial" w:hAnsi="Arial" w:cs="Arial"/>
          <w:color w:val="000000"/>
          <w:lang w:val="en-GB" w:eastAsia="en-GB"/>
        </w:rPr>
        <w:t>p</w:t>
      </w:r>
      <w:r w:rsidRPr="00BF6E08">
        <w:rPr>
          <w:rFonts w:ascii="Arial" w:hAnsi="Arial" w:cs="Arial"/>
          <w:color w:val="000000"/>
          <w:lang w:val="en-GB" w:eastAsia="en-GB"/>
        </w:rPr>
        <w:t xml:space="preserve">ractice collects information about you and how that information may be used. </w:t>
      </w:r>
    </w:p>
    <w:p w:rsidR="00BF6E08" w:rsidRPr="00BF6E08" w:rsidRDefault="00BF6E08" w:rsidP="00BF6E08">
      <w:pPr>
        <w:rPr>
          <w:rFonts w:ascii="Arial" w:hAnsi="Arial" w:cs="Arial"/>
          <w:color w:val="505050"/>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The health care professionals who provide you with care maintain records about your health and any treatment or care you have rec</w:t>
      </w:r>
      <w:r w:rsidR="00F35112">
        <w:rPr>
          <w:rFonts w:ascii="Arial" w:hAnsi="Arial" w:cs="Arial"/>
          <w:color w:val="000000"/>
          <w:lang w:val="en-GB" w:eastAsia="en-GB"/>
        </w:rPr>
        <w:t>eived previously (e.g. Hospital</w:t>
      </w:r>
      <w:r w:rsidRPr="00BF6E08">
        <w:rPr>
          <w:rFonts w:ascii="Arial" w:hAnsi="Arial" w:cs="Arial"/>
          <w:color w:val="000000"/>
          <w:lang w:val="en-GB" w:eastAsia="en-GB"/>
        </w:rPr>
        <w:t>, GP Surgery, Walk-in clinic, etc.). These records help to provide you with the best possible healthcare.</w:t>
      </w:r>
      <w:r w:rsidRPr="00BF6E08">
        <w:rPr>
          <w:rFonts w:ascii="Arial" w:hAnsi="Arial" w:cs="Arial"/>
          <w:color w:val="505050"/>
          <w:lang w:val="en-GB" w:eastAsia="en-GB"/>
        </w:rPr>
        <w:t xml:space="preserve"> </w:t>
      </w:r>
    </w:p>
    <w:p w:rsidR="00BF6E08" w:rsidRPr="00BF6E08" w:rsidRDefault="00BF6E08" w:rsidP="00BF6E08">
      <w:pPr>
        <w:rPr>
          <w:rFonts w:ascii="Arial" w:hAnsi="Arial" w:cs="Arial"/>
          <w:color w:val="505050"/>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NHS health records may be electronic, on paper or a mixture of both, and we use a combination of working practices and technology to ensure that your information is kept confidential and secure. Rec</w:t>
      </w:r>
      <w:r w:rsidR="00FF79E5">
        <w:rPr>
          <w:rFonts w:ascii="Arial" w:hAnsi="Arial" w:cs="Arial"/>
          <w:color w:val="000000"/>
          <w:lang w:val="en-GB" w:eastAsia="en-GB"/>
        </w:rPr>
        <w:t xml:space="preserve">ords which this GP Practice </w:t>
      </w:r>
      <w:r w:rsidRPr="00BF6E08">
        <w:rPr>
          <w:rFonts w:ascii="Arial" w:hAnsi="Arial" w:cs="Arial"/>
          <w:color w:val="000000"/>
          <w:lang w:val="en-GB" w:eastAsia="en-GB"/>
        </w:rPr>
        <w:t>hold</w:t>
      </w:r>
      <w:r w:rsidR="001776B2">
        <w:rPr>
          <w:rFonts w:ascii="Arial" w:hAnsi="Arial" w:cs="Arial"/>
          <w:color w:val="000000"/>
          <w:lang w:val="en-GB" w:eastAsia="en-GB"/>
        </w:rPr>
        <w:t>s</w:t>
      </w:r>
      <w:r w:rsidRPr="00BF6E08">
        <w:rPr>
          <w:rFonts w:ascii="Arial" w:hAnsi="Arial" w:cs="Arial"/>
          <w:color w:val="000000"/>
          <w:lang w:val="en-GB" w:eastAsia="en-GB"/>
        </w:rPr>
        <w:t xml:space="preserve"> about you may include the following information;</w:t>
      </w:r>
      <w:r w:rsidRPr="00BF6E08">
        <w:rPr>
          <w:rFonts w:ascii="Arial" w:hAnsi="Arial" w:cs="Arial"/>
          <w:color w:val="505050"/>
          <w:lang w:val="en-GB" w:eastAsia="en-GB"/>
        </w:rPr>
        <w:t xml:space="preserve"> </w:t>
      </w:r>
    </w:p>
    <w:p w:rsidR="00BF6E08" w:rsidRPr="00BF6E08" w:rsidRDefault="00BF6E08" w:rsidP="00BF6E08">
      <w:pPr>
        <w:rPr>
          <w:rFonts w:ascii="Arial" w:hAnsi="Arial" w:cs="Arial"/>
          <w:color w:val="505050"/>
          <w:lang w:val="en-GB" w:eastAsia="en-GB"/>
        </w:rPr>
      </w:pP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Details about you, such as</w:t>
      </w:r>
      <w:r>
        <w:rPr>
          <w:rFonts w:ascii="Arial" w:hAnsi="Arial" w:cs="Arial"/>
          <w:color w:val="000000"/>
          <w:lang w:val="en-GB" w:eastAsia="en-GB"/>
        </w:rPr>
        <w:t xml:space="preserve"> your address, legal representative, emergency contact details</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Any contact the surgery has had with you, such as appointments, clinic visits, emergency appointments, etc.</w:t>
      </w:r>
      <w:r w:rsidRPr="00BF6E08">
        <w:rPr>
          <w:rFonts w:ascii="Arial" w:hAnsi="Arial" w:cs="Arial"/>
          <w:color w:val="000000"/>
          <w:sz w:val="20"/>
          <w:szCs w:val="20"/>
          <w:lang w:val="en-GB" w:eastAsia="en-GB"/>
        </w:rPr>
        <w:t xml:space="preserve"> </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Notes and reports about your health</w:t>
      </w:r>
      <w:r w:rsidRPr="00BF6E08">
        <w:rPr>
          <w:rFonts w:ascii="Arial" w:hAnsi="Arial" w:cs="Arial"/>
          <w:color w:val="000000"/>
          <w:sz w:val="20"/>
          <w:szCs w:val="20"/>
          <w:lang w:val="en-GB" w:eastAsia="en-GB"/>
        </w:rPr>
        <w:t xml:space="preserve"> </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Details about your treatment and care</w:t>
      </w:r>
      <w:r w:rsidRPr="00BF6E08">
        <w:rPr>
          <w:rFonts w:ascii="Arial" w:hAnsi="Arial" w:cs="Arial"/>
          <w:color w:val="000000"/>
          <w:sz w:val="20"/>
          <w:szCs w:val="20"/>
          <w:lang w:val="en-GB" w:eastAsia="en-GB"/>
        </w:rPr>
        <w:t xml:space="preserve"> </w:t>
      </w:r>
    </w:p>
    <w:p w:rsidR="00BF6E08" w:rsidRPr="00BF6E08" w:rsidRDefault="00780FDB" w:rsidP="00BF6E08">
      <w:pPr>
        <w:numPr>
          <w:ilvl w:val="0"/>
          <w:numId w:val="20"/>
        </w:numPr>
        <w:spacing w:line="336" w:lineRule="auto"/>
        <w:rPr>
          <w:rFonts w:ascii="Arial" w:hAnsi="Arial" w:cs="Arial"/>
          <w:color w:val="000000"/>
          <w:lang w:val="en-GB" w:eastAsia="en-GB"/>
        </w:rPr>
      </w:pPr>
      <w:r>
        <w:rPr>
          <w:rFonts w:ascii="Arial" w:hAnsi="Arial" w:cs="Arial"/>
          <w:color w:val="000000"/>
          <w:lang w:val="en-GB" w:eastAsia="en-GB"/>
        </w:rPr>
        <w:t xml:space="preserve">Results of investigations </w:t>
      </w:r>
      <w:r w:rsidR="00BF6E08" w:rsidRPr="00BF6E08">
        <w:rPr>
          <w:rFonts w:ascii="Arial" w:hAnsi="Arial" w:cs="Arial"/>
          <w:color w:val="000000"/>
          <w:lang w:val="en-GB" w:eastAsia="en-GB"/>
        </w:rPr>
        <w:t>such as laboratory tests, x-rays etc</w:t>
      </w:r>
      <w:r w:rsidR="00BF6E08" w:rsidRPr="00BF6E08">
        <w:rPr>
          <w:rFonts w:ascii="Arial" w:hAnsi="Arial" w:cs="Arial"/>
          <w:color w:val="000000"/>
          <w:sz w:val="20"/>
          <w:szCs w:val="20"/>
          <w:lang w:val="en-GB" w:eastAsia="en-GB"/>
        </w:rPr>
        <w:t xml:space="preserve"> </w:t>
      </w:r>
    </w:p>
    <w:p w:rsidR="00BF6E08" w:rsidRPr="007044DB" w:rsidRDefault="00BF6E08" w:rsidP="00BF6E08">
      <w:pPr>
        <w:numPr>
          <w:ilvl w:val="0"/>
          <w:numId w:val="20"/>
        </w:numPr>
        <w:spacing w:after="200" w:line="336" w:lineRule="auto"/>
        <w:rPr>
          <w:rFonts w:ascii="Arial" w:hAnsi="Arial" w:cs="Arial"/>
          <w:color w:val="000000"/>
          <w:lang w:val="en-GB" w:eastAsia="en-GB"/>
        </w:rPr>
      </w:pPr>
      <w:r w:rsidRPr="00BF6E08">
        <w:rPr>
          <w:rFonts w:ascii="Arial" w:hAnsi="Arial" w:cs="Arial"/>
          <w:color w:val="000000"/>
          <w:lang w:val="en-GB" w:eastAsia="en-GB"/>
        </w:rPr>
        <w:t>Relevant information from other health professionals, relatives or those who care for you</w:t>
      </w:r>
      <w:r w:rsidRPr="00BF6E08">
        <w:rPr>
          <w:rFonts w:ascii="Arial" w:hAnsi="Arial" w:cs="Arial"/>
          <w:color w:val="000000"/>
          <w:sz w:val="20"/>
          <w:szCs w:val="20"/>
          <w:lang w:val="en-GB" w:eastAsia="en-GB"/>
        </w:rPr>
        <w:t xml:space="preserve"> </w:t>
      </w:r>
    </w:p>
    <w:p w:rsidR="007044DB" w:rsidRPr="007044DB" w:rsidRDefault="007044DB" w:rsidP="007044DB">
      <w:pPr>
        <w:spacing w:after="200" w:line="336" w:lineRule="auto"/>
        <w:rPr>
          <w:rFonts w:ascii="Arial" w:hAnsi="Arial" w:cs="Arial"/>
          <w:color w:val="000000"/>
          <w:lang w:val="en-GB" w:eastAsia="en-GB"/>
        </w:rPr>
      </w:pPr>
      <w:r w:rsidRPr="007044DB">
        <w:rPr>
          <w:rFonts w:ascii="Arial" w:hAnsi="Arial" w:cs="Arial"/>
          <w:color w:val="000000"/>
          <w:lang w:val="en-GB" w:eastAsia="en-GB"/>
        </w:rPr>
        <w:t>Your records will be retained in accordance with the NHS Code of Practice for Records Management</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 xml:space="preserve">To ensure you receive the best possible care, your records are used to facilitate the care you receive. Information held about you may be used to help protect the health of the public and to help us manage the NHS. Information may be used </w:t>
      </w:r>
      <w:r w:rsidR="00780FDB">
        <w:rPr>
          <w:rFonts w:ascii="Arial" w:hAnsi="Arial" w:cs="Arial"/>
          <w:color w:val="000000"/>
          <w:lang w:val="en-GB" w:eastAsia="en-GB"/>
        </w:rPr>
        <w:t xml:space="preserve">within the GP practice </w:t>
      </w:r>
      <w:r w:rsidRPr="00BF6E08">
        <w:rPr>
          <w:rFonts w:ascii="Arial" w:hAnsi="Arial" w:cs="Arial"/>
          <w:color w:val="000000"/>
          <w:lang w:val="en-GB" w:eastAsia="en-GB"/>
        </w:rPr>
        <w:t xml:space="preserve">for clinical audit to monitor the quality of the service provided. </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Some of this information will be held centrally and used for statistical purposes. Where we do this, we take strict measures to ensure that individua</w:t>
      </w:r>
      <w:r w:rsidR="00780FDB">
        <w:rPr>
          <w:rFonts w:ascii="Arial" w:hAnsi="Arial" w:cs="Arial"/>
          <w:color w:val="000000"/>
          <w:lang w:val="en-GB" w:eastAsia="en-GB"/>
        </w:rPr>
        <w:t>l patients cannot be identified.</w:t>
      </w:r>
      <w:r w:rsidRPr="00BF6E08">
        <w:rPr>
          <w:rFonts w:ascii="Arial" w:hAnsi="Arial" w:cs="Arial"/>
          <w:color w:val="505050"/>
          <w:lang w:val="en-GB" w:eastAsia="en-GB"/>
        </w:rPr>
        <w:t xml:space="preserve"> </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Sometimes your information may be requested to be used for research purposes – the surgery will always gain your consent b</w:t>
      </w:r>
      <w:r w:rsidR="00780FDB">
        <w:rPr>
          <w:rFonts w:ascii="Arial" w:hAnsi="Arial" w:cs="Arial"/>
          <w:color w:val="000000"/>
          <w:lang w:val="en-GB" w:eastAsia="en-GB"/>
        </w:rPr>
        <w:t>efore releasing the information for this purpose.</w:t>
      </w:r>
    </w:p>
    <w:p w:rsidR="00FF79E5" w:rsidRDefault="00FF79E5" w:rsidP="00780FDB">
      <w:pPr>
        <w:rPr>
          <w:rFonts w:ascii="Arial" w:hAnsi="Arial" w:cs="Arial"/>
          <w:color w:val="7030A0"/>
          <w:sz w:val="36"/>
          <w:szCs w:val="36"/>
          <w:lang w:val="en-GB" w:eastAsia="en-GB"/>
        </w:rPr>
      </w:pPr>
    </w:p>
    <w:p w:rsidR="00BF6E08" w:rsidRPr="00FF79E5" w:rsidRDefault="00BF6E08" w:rsidP="00780FDB">
      <w:pPr>
        <w:rPr>
          <w:rFonts w:ascii="Arial" w:hAnsi="Arial" w:cs="Arial"/>
          <w:color w:val="0070C0"/>
          <w:sz w:val="36"/>
          <w:szCs w:val="36"/>
          <w:lang w:val="en-GB" w:eastAsia="en-GB"/>
        </w:rPr>
      </w:pPr>
      <w:r w:rsidRPr="00FF79E5">
        <w:rPr>
          <w:rFonts w:ascii="Arial" w:hAnsi="Arial" w:cs="Arial"/>
          <w:color w:val="0070C0"/>
          <w:sz w:val="36"/>
          <w:szCs w:val="36"/>
          <w:lang w:val="en-GB" w:eastAsia="en-GB"/>
        </w:rPr>
        <w:lastRenderedPageBreak/>
        <w:t>How do we maintain the confidentiality of your records?</w:t>
      </w:r>
      <w:r w:rsidRPr="00FF79E5">
        <w:rPr>
          <w:rFonts w:ascii="Arial" w:hAnsi="Arial" w:cs="Arial"/>
          <w:color w:val="0070C0"/>
          <w:lang w:val="en-GB" w:eastAsia="en-GB"/>
        </w:rPr>
        <w:t xml:space="preserve"> </w:t>
      </w:r>
      <w:r w:rsidR="00780FDB" w:rsidRPr="00FF79E5">
        <w:rPr>
          <w:rFonts w:ascii="Arial" w:hAnsi="Arial" w:cs="Arial"/>
          <w:color w:val="0070C0"/>
          <w:lang w:val="en-GB" w:eastAsia="en-GB"/>
        </w:rPr>
        <w:br/>
      </w:r>
    </w:p>
    <w:p w:rsidR="00747CEC" w:rsidRDefault="00BF6E08" w:rsidP="00D429B6">
      <w:pPr>
        <w:rPr>
          <w:rFonts w:ascii="Arial" w:hAnsi="Arial" w:cs="Arial"/>
          <w:color w:val="000000"/>
          <w:lang w:val="en-GB" w:eastAsia="en-GB"/>
        </w:rPr>
      </w:pPr>
      <w:r w:rsidRPr="00BF6E08">
        <w:rPr>
          <w:rFonts w:ascii="Arial" w:hAnsi="Arial" w:cs="Arial"/>
          <w:color w:val="000000"/>
          <w:lang w:val="en-GB" w:eastAsia="en-GB"/>
        </w:rPr>
        <w:t>We are committed to protecting your privacy and will only use information collected lawfully in accordance with</w:t>
      </w:r>
      <w:r w:rsidR="00747CEC">
        <w:rPr>
          <w:rFonts w:ascii="Arial" w:hAnsi="Arial" w:cs="Arial"/>
          <w:color w:val="000000"/>
          <w:lang w:val="en-GB" w:eastAsia="en-GB"/>
        </w:rPr>
        <w:t>:</w:t>
      </w:r>
    </w:p>
    <w:p w:rsidR="00747CEC" w:rsidRDefault="00747CEC" w:rsidP="00BF6E08">
      <w:pPr>
        <w:spacing w:line="336" w:lineRule="auto"/>
        <w:rPr>
          <w:rFonts w:ascii="Arial" w:hAnsi="Arial" w:cs="Arial"/>
          <w:color w:val="000000"/>
          <w:lang w:val="en-GB" w:eastAsia="en-GB"/>
        </w:rPr>
      </w:pPr>
    </w:p>
    <w:p w:rsidR="00747CEC" w:rsidRDefault="007044DB"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 xml:space="preserve">Data Protection Act </w:t>
      </w:r>
      <w:r w:rsidR="00BF1BE4">
        <w:rPr>
          <w:rFonts w:ascii="Arial" w:hAnsi="Arial" w:cs="Arial"/>
          <w:color w:val="000000"/>
          <w:lang w:val="en-GB" w:eastAsia="en-GB"/>
        </w:rPr>
        <w:t>1998</w:t>
      </w:r>
    </w:p>
    <w:p w:rsidR="00747CEC"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Human Rights Act</w:t>
      </w:r>
      <w:r w:rsidR="00747CEC">
        <w:rPr>
          <w:rFonts w:ascii="Arial" w:hAnsi="Arial" w:cs="Arial"/>
          <w:color w:val="000000"/>
          <w:lang w:val="en-GB" w:eastAsia="en-GB"/>
        </w:rPr>
        <w:t xml:space="preserve"> 1998</w:t>
      </w:r>
    </w:p>
    <w:p w:rsidR="00747CEC"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Comm</w:t>
      </w:r>
      <w:r>
        <w:rPr>
          <w:rFonts w:ascii="Arial" w:hAnsi="Arial" w:cs="Arial"/>
          <w:color w:val="000000"/>
          <w:lang w:val="en-GB" w:eastAsia="en-GB"/>
        </w:rPr>
        <w:t>on Law Duty of Confidentiality</w:t>
      </w:r>
    </w:p>
    <w:p w:rsidR="00747CEC" w:rsidRDefault="00BF6E08"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Health and Social Care Act 2012</w:t>
      </w:r>
    </w:p>
    <w:p w:rsidR="00BF6E08"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NHS Codes of Confidentiality and </w:t>
      </w:r>
      <w:r w:rsidR="00747CEC">
        <w:rPr>
          <w:rFonts w:ascii="Arial" w:hAnsi="Arial" w:cs="Arial"/>
          <w:color w:val="000000"/>
          <w:lang w:val="en-GB" w:eastAsia="en-GB"/>
        </w:rPr>
        <w:t>Information Security</w:t>
      </w:r>
    </w:p>
    <w:p w:rsidR="00747CEC" w:rsidRPr="00BF6E08" w:rsidRDefault="00D429B6"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Information: To Share or Not to Share</w:t>
      </w:r>
      <w:r w:rsidR="00747CEC">
        <w:rPr>
          <w:rFonts w:ascii="Arial" w:hAnsi="Arial" w:cs="Arial"/>
          <w:color w:val="000000"/>
          <w:lang w:val="en-GB" w:eastAsia="en-GB"/>
        </w:rPr>
        <w:t xml:space="preserve"> </w:t>
      </w:r>
      <w:r>
        <w:rPr>
          <w:rFonts w:ascii="Arial" w:hAnsi="Arial" w:cs="Arial"/>
          <w:color w:val="000000"/>
          <w:lang w:val="en-GB" w:eastAsia="en-GB"/>
        </w:rPr>
        <w:t>Review (</w:t>
      </w:r>
      <w:hyperlink r:id="rId9" w:history="1">
        <w:r w:rsidRPr="00D429B6">
          <w:rPr>
            <w:rStyle w:val="Hyperlink"/>
            <w:rFonts w:ascii="Arial" w:hAnsi="Arial" w:cs="Arial"/>
            <w:lang w:val="en-GB" w:eastAsia="en-GB"/>
          </w:rPr>
          <w:t>click here</w:t>
        </w:r>
      </w:hyperlink>
      <w:r>
        <w:rPr>
          <w:rFonts w:ascii="Arial" w:hAnsi="Arial" w:cs="Arial"/>
          <w:color w:val="000000"/>
          <w:lang w:val="en-GB" w:eastAsia="en-GB"/>
        </w:rPr>
        <w:t xml:space="preserve"> to read</w:t>
      </w:r>
      <w:r w:rsidR="00172786">
        <w:rPr>
          <w:rFonts w:ascii="Arial" w:hAnsi="Arial" w:cs="Arial"/>
          <w:color w:val="000000"/>
          <w:lang w:val="en-GB" w:eastAsia="en-GB"/>
        </w:rPr>
        <w:t xml:space="preserve"> further information about this</w:t>
      </w:r>
      <w:r>
        <w:rPr>
          <w:rFonts w:ascii="Arial" w:hAnsi="Arial" w:cs="Arial"/>
          <w:color w:val="000000"/>
          <w:lang w:val="en-GB" w:eastAsia="en-GB"/>
        </w:rPr>
        <w:t>)</w:t>
      </w:r>
    </w:p>
    <w:p w:rsidR="00BF6E08" w:rsidRPr="00BF6E08" w:rsidRDefault="00BF6E08" w:rsidP="00BF6E08">
      <w:pPr>
        <w:spacing w:line="336" w:lineRule="auto"/>
        <w:rPr>
          <w:rFonts w:ascii="Arial" w:hAnsi="Arial" w:cs="Arial"/>
          <w:color w:val="505050"/>
          <w:lang w:val="en-GB" w:eastAsia="en-GB"/>
        </w:rPr>
      </w:pPr>
    </w:p>
    <w:p w:rsidR="00BF6E08" w:rsidRDefault="00BF6E08" w:rsidP="00D429B6">
      <w:pPr>
        <w:rPr>
          <w:rFonts w:ascii="Arial" w:hAnsi="Arial" w:cs="Arial"/>
          <w:color w:val="000000"/>
          <w:lang w:val="en-GB" w:eastAsia="en-GB"/>
        </w:rPr>
      </w:pPr>
      <w:r w:rsidRPr="00BF6E08">
        <w:rPr>
          <w:rFonts w:ascii="Arial" w:hAnsi="Arial" w:cs="Arial"/>
          <w:color w:val="000000"/>
          <w:lang w:val="en-GB" w:eastAsia="en-GB"/>
        </w:rPr>
        <w:t xml:space="preserve">Every </w:t>
      </w:r>
      <w:r w:rsidR="008F5744">
        <w:rPr>
          <w:rFonts w:ascii="Arial" w:hAnsi="Arial" w:cs="Arial"/>
          <w:color w:val="000000"/>
          <w:lang w:val="en-GB" w:eastAsia="en-GB"/>
        </w:rPr>
        <w:t>member of staff who works for the Practice or another</w:t>
      </w:r>
      <w:r w:rsidRPr="00BF6E08">
        <w:rPr>
          <w:rFonts w:ascii="Arial" w:hAnsi="Arial" w:cs="Arial"/>
          <w:color w:val="000000"/>
          <w:lang w:val="en-GB" w:eastAsia="en-GB"/>
        </w:rPr>
        <w:t xml:space="preserve"> NHS organisation has a legal obligation to keep information about you confidential. </w:t>
      </w:r>
    </w:p>
    <w:p w:rsidR="00172786" w:rsidRPr="00BF6E08" w:rsidRDefault="00172786" w:rsidP="00D429B6">
      <w:pPr>
        <w:rPr>
          <w:rFonts w:ascii="Arial" w:hAnsi="Arial" w:cs="Arial"/>
          <w:color w:val="505050"/>
          <w:lang w:val="en-GB" w:eastAsia="en-GB"/>
        </w:rPr>
      </w:pPr>
    </w:p>
    <w:p w:rsidR="00172786" w:rsidRDefault="00BF6E08" w:rsidP="00D429B6">
      <w:pPr>
        <w:rPr>
          <w:rFonts w:ascii="Arial" w:hAnsi="Arial" w:cs="Arial"/>
          <w:color w:val="000000"/>
        </w:rPr>
      </w:pPr>
      <w:r w:rsidRPr="00BF6E08">
        <w:rPr>
          <w:rFonts w:ascii="Arial" w:hAnsi="Arial" w:cs="Arial"/>
          <w:color w:val="000000"/>
          <w:lang w:val="en-GB" w:eastAsia="en-GB"/>
        </w:rPr>
        <w:t>We will only ever use or pass on information about you if others involved in your care have a genuine need for it. We will not disclos</w:t>
      </w:r>
      <w:r w:rsidR="00747CEC">
        <w:rPr>
          <w:rFonts w:ascii="Arial" w:hAnsi="Arial" w:cs="Arial"/>
          <w:color w:val="000000"/>
          <w:lang w:val="en-GB" w:eastAsia="en-GB"/>
        </w:rPr>
        <w:t>e your information to any 3</w:t>
      </w:r>
      <w:r w:rsidR="00747CEC" w:rsidRPr="00747CEC">
        <w:rPr>
          <w:rFonts w:ascii="Arial" w:hAnsi="Arial" w:cs="Arial"/>
          <w:color w:val="000000"/>
          <w:vertAlign w:val="superscript"/>
          <w:lang w:val="en-GB" w:eastAsia="en-GB"/>
        </w:rPr>
        <w:t>rd</w:t>
      </w:r>
      <w:r w:rsidR="00747CEC">
        <w:rPr>
          <w:rFonts w:ascii="Arial" w:hAnsi="Arial" w:cs="Arial"/>
          <w:color w:val="000000"/>
          <w:lang w:val="en-GB" w:eastAsia="en-GB"/>
        </w:rPr>
        <w:t xml:space="preserve"> </w:t>
      </w:r>
      <w:r w:rsidRPr="00BF6E08">
        <w:rPr>
          <w:rFonts w:ascii="Arial" w:hAnsi="Arial" w:cs="Arial"/>
          <w:color w:val="000000"/>
          <w:lang w:val="en-GB" w:eastAsia="en-GB"/>
        </w:rPr>
        <w:t>party without your permission unless there are exceptional circumstances (i.e. life or death situations), where the law requi</w:t>
      </w:r>
      <w:r w:rsidR="00747CEC">
        <w:rPr>
          <w:rFonts w:ascii="Arial" w:hAnsi="Arial" w:cs="Arial"/>
          <w:color w:val="000000"/>
          <w:lang w:val="en-GB" w:eastAsia="en-GB"/>
        </w:rPr>
        <w:t>res information to be passed on</w:t>
      </w:r>
      <w:r w:rsidR="00FC6E06">
        <w:rPr>
          <w:rFonts w:ascii="Arial" w:hAnsi="Arial" w:cs="Arial"/>
          <w:color w:val="000000"/>
          <w:lang w:val="en-GB" w:eastAsia="en-GB"/>
        </w:rPr>
        <w:t xml:space="preserve"> for example Child</w:t>
      </w:r>
      <w:r w:rsidR="004E15A6">
        <w:rPr>
          <w:rFonts w:ascii="Arial" w:hAnsi="Arial" w:cs="Arial"/>
          <w:color w:val="000000"/>
          <w:lang w:val="en-GB" w:eastAsia="en-GB"/>
        </w:rPr>
        <w:t xml:space="preserve"> </w:t>
      </w:r>
      <w:r w:rsidR="00FC6E06">
        <w:rPr>
          <w:rFonts w:ascii="Arial" w:hAnsi="Arial" w:cs="Arial"/>
          <w:color w:val="000000"/>
          <w:lang w:val="en-GB" w:eastAsia="en-GB"/>
        </w:rPr>
        <w:t>/</w:t>
      </w:r>
      <w:r w:rsidR="004E15A6">
        <w:rPr>
          <w:rFonts w:ascii="Arial" w:hAnsi="Arial" w:cs="Arial"/>
          <w:color w:val="000000"/>
          <w:lang w:val="en-GB" w:eastAsia="en-GB"/>
        </w:rPr>
        <w:t xml:space="preserve"> </w:t>
      </w:r>
      <w:r w:rsidR="00FC6E06">
        <w:rPr>
          <w:rFonts w:ascii="Arial" w:hAnsi="Arial" w:cs="Arial"/>
          <w:color w:val="000000"/>
          <w:lang w:val="en-GB" w:eastAsia="en-GB"/>
        </w:rPr>
        <w:t>Adult Protection and Serious Criminal Activity</w:t>
      </w:r>
      <w:r w:rsidR="00A52235">
        <w:rPr>
          <w:rFonts w:ascii="Arial" w:hAnsi="Arial" w:cs="Arial"/>
          <w:color w:val="000000"/>
        </w:rPr>
        <w:t>.</w:t>
      </w:r>
    </w:p>
    <w:p w:rsidR="00172786" w:rsidRPr="00172786" w:rsidRDefault="00172786" w:rsidP="00D429B6"/>
    <w:p w:rsidR="00BF6E08" w:rsidRPr="00FF79E5" w:rsidRDefault="00FF79E5" w:rsidP="00BF6E08">
      <w:pPr>
        <w:spacing w:after="200" w:line="336" w:lineRule="auto"/>
        <w:rPr>
          <w:rFonts w:ascii="Arial" w:hAnsi="Arial" w:cs="Arial"/>
          <w:color w:val="0070C0"/>
          <w:sz w:val="36"/>
          <w:szCs w:val="36"/>
          <w:lang w:val="en-GB" w:eastAsia="en-GB"/>
        </w:rPr>
      </w:pPr>
      <w:r w:rsidRPr="00FF79E5">
        <w:rPr>
          <w:rFonts w:ascii="Arial" w:hAnsi="Arial" w:cs="Arial"/>
          <w:color w:val="0070C0"/>
          <w:sz w:val="36"/>
          <w:szCs w:val="36"/>
          <w:lang w:val="en-GB" w:eastAsia="en-GB"/>
        </w:rPr>
        <w:t>W</w:t>
      </w:r>
      <w:r w:rsidR="00BF6E08" w:rsidRPr="00FF79E5">
        <w:rPr>
          <w:rFonts w:ascii="Arial" w:hAnsi="Arial" w:cs="Arial"/>
          <w:color w:val="0070C0"/>
          <w:sz w:val="36"/>
          <w:szCs w:val="36"/>
          <w:lang w:val="en-GB" w:eastAsia="en-GB"/>
        </w:rPr>
        <w:t>ho are our partner organisations?</w:t>
      </w:r>
      <w:r w:rsidR="00BF6E08" w:rsidRPr="00FF79E5">
        <w:rPr>
          <w:rFonts w:ascii="Arial" w:hAnsi="Arial" w:cs="Arial"/>
          <w:color w:val="0070C0"/>
          <w:lang w:val="en-GB" w:eastAsia="en-GB"/>
        </w:rPr>
        <w:t xml:space="preserve"> </w:t>
      </w:r>
    </w:p>
    <w:p w:rsidR="00BF6E08" w:rsidRPr="00BF6E08" w:rsidRDefault="00BF6E08" w:rsidP="00D429B6">
      <w:pPr>
        <w:spacing w:after="200"/>
        <w:rPr>
          <w:rFonts w:ascii="Arial" w:hAnsi="Arial" w:cs="Arial"/>
          <w:color w:val="000000"/>
          <w:lang w:val="en-GB" w:eastAsia="en-GB"/>
        </w:rPr>
      </w:pPr>
      <w:r w:rsidRPr="00BF6E08">
        <w:rPr>
          <w:rFonts w:ascii="Arial" w:hAnsi="Arial" w:cs="Arial"/>
          <w:color w:val="000000"/>
          <w:lang w:val="en-GB" w:eastAsia="en-GB"/>
        </w:rPr>
        <w:t>We may also have to share your information, subject to strict agreements on how it will be used, w</w:t>
      </w:r>
      <w:r w:rsidR="001F7A3D">
        <w:rPr>
          <w:rFonts w:ascii="Arial" w:hAnsi="Arial" w:cs="Arial"/>
          <w:color w:val="000000"/>
          <w:lang w:val="en-GB" w:eastAsia="en-GB"/>
        </w:rPr>
        <w:t>ith the following organisations or receive information from the following organisations:-</w:t>
      </w:r>
    </w:p>
    <w:p w:rsidR="00BF6E08" w:rsidRP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NHS Trusts / Foundation Trusts</w:t>
      </w:r>
    </w:p>
    <w:p w:rsidR="00BF6E08" w:rsidRDefault="001776B2" w:rsidP="00747CEC">
      <w:pPr>
        <w:numPr>
          <w:ilvl w:val="0"/>
          <w:numId w:val="26"/>
        </w:numPr>
        <w:spacing w:line="336" w:lineRule="auto"/>
        <w:rPr>
          <w:rFonts w:ascii="Arial" w:hAnsi="Arial" w:cs="Arial"/>
          <w:color w:val="000000"/>
          <w:lang w:val="en-GB" w:eastAsia="en-GB"/>
        </w:rPr>
      </w:pPr>
      <w:r>
        <w:rPr>
          <w:rFonts w:ascii="Arial" w:hAnsi="Arial" w:cs="Arial"/>
          <w:color w:val="000000"/>
          <w:lang w:val="en-GB" w:eastAsia="en-GB"/>
        </w:rPr>
        <w:t>GP</w:t>
      </w:r>
      <w:r w:rsidR="00747CEC" w:rsidRPr="00747CEC">
        <w:rPr>
          <w:rFonts w:ascii="Arial" w:hAnsi="Arial" w:cs="Arial"/>
          <w:color w:val="000000"/>
          <w:lang w:val="en-GB" w:eastAsia="en-GB"/>
        </w:rPr>
        <w:t>s</w:t>
      </w:r>
    </w:p>
    <w:p w:rsidR="00747CEC" w:rsidRP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NHS Commissioning Support Units</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Independent Contractors such as dentists, opticians, pharmacists </w:t>
      </w:r>
    </w:p>
    <w:p w:rsid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Private Sector Providers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Voluntary Sector Providers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Ambulance Trusts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Clinical Commissioning Groups </w:t>
      </w:r>
      <w:bookmarkStart w:id="0" w:name="_GoBack"/>
      <w:bookmarkEnd w:id="0"/>
    </w:p>
    <w:p w:rsidR="00BF6E08" w:rsidRPr="00747CEC"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Social Care Services </w:t>
      </w:r>
    </w:p>
    <w:p w:rsidR="00747CEC" w:rsidRPr="00BF6E08" w:rsidRDefault="00CA2FB7" w:rsidP="00747CEC">
      <w:pPr>
        <w:numPr>
          <w:ilvl w:val="0"/>
          <w:numId w:val="26"/>
        </w:numPr>
        <w:spacing w:line="336" w:lineRule="auto"/>
        <w:rPr>
          <w:rFonts w:ascii="Arial" w:hAnsi="Arial" w:cs="Arial"/>
          <w:color w:val="000000"/>
          <w:lang w:val="en-GB" w:eastAsia="en-GB"/>
        </w:rPr>
      </w:pPr>
      <w:r>
        <w:rPr>
          <w:rFonts w:ascii="Arial" w:hAnsi="Arial" w:cs="Arial"/>
          <w:color w:val="000000"/>
          <w:lang w:val="en-GB" w:eastAsia="en-GB"/>
        </w:rPr>
        <w:lastRenderedPageBreak/>
        <w:t>NHS Digital</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Local Authorities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Education Services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Fire and Rescue Services </w:t>
      </w:r>
    </w:p>
    <w:p w:rsidR="00BF6E08" w:rsidRPr="00747CEC"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Police </w:t>
      </w:r>
      <w:r w:rsidR="00747CEC" w:rsidRPr="00747CEC">
        <w:rPr>
          <w:rFonts w:ascii="Arial" w:hAnsi="Arial" w:cs="Arial"/>
          <w:color w:val="000000"/>
          <w:lang w:val="en-GB" w:eastAsia="en-GB"/>
        </w:rPr>
        <w:t>&amp; Judicial Services</w:t>
      </w:r>
    </w:p>
    <w:p w:rsidR="00BF6E08" w:rsidRPr="00747CEC" w:rsidRDefault="00BF6E08" w:rsidP="00747CEC">
      <w:pPr>
        <w:numPr>
          <w:ilvl w:val="0"/>
          <w:numId w:val="26"/>
        </w:numPr>
        <w:spacing w:after="200" w:line="336" w:lineRule="auto"/>
        <w:rPr>
          <w:rFonts w:ascii="Arial" w:hAnsi="Arial" w:cs="Arial"/>
          <w:color w:val="000000"/>
          <w:lang w:val="en-GB" w:eastAsia="en-GB"/>
        </w:rPr>
      </w:pPr>
      <w:r w:rsidRPr="00BF6E08">
        <w:rPr>
          <w:rFonts w:ascii="Arial" w:hAnsi="Arial" w:cs="Arial"/>
          <w:color w:val="000000"/>
          <w:lang w:val="en-GB" w:eastAsia="en-GB"/>
        </w:rPr>
        <w:t xml:space="preserve">Other ‘data processors’ </w:t>
      </w:r>
      <w:r w:rsidR="00747CEC" w:rsidRPr="00747CEC">
        <w:rPr>
          <w:rFonts w:ascii="Arial" w:hAnsi="Arial" w:cs="Arial"/>
          <w:color w:val="000000"/>
          <w:lang w:val="en-GB" w:eastAsia="en-GB"/>
        </w:rPr>
        <w:t>which you will be informed of</w:t>
      </w:r>
    </w:p>
    <w:p w:rsidR="00747CEC" w:rsidRPr="00217531" w:rsidRDefault="00747CEC" w:rsidP="00747CEC">
      <w:pPr>
        <w:widowControl w:val="0"/>
        <w:rPr>
          <w:rFonts w:ascii="Arial" w:hAnsi="Arial" w:cs="Arial"/>
        </w:rPr>
      </w:pPr>
      <w:r w:rsidRPr="00217531">
        <w:rPr>
          <w:rFonts w:ascii="Arial" w:hAnsi="Arial" w:cs="Arial"/>
        </w:rPr>
        <w:t>You will be informed who your data will be shared with and in some cases asked for explicit consent for this</w:t>
      </w:r>
      <w:r w:rsidR="001776B2">
        <w:rPr>
          <w:rFonts w:ascii="Arial" w:hAnsi="Arial" w:cs="Arial"/>
        </w:rPr>
        <w:t xml:space="preserve"> to</w:t>
      </w:r>
      <w:r w:rsidRPr="00217531">
        <w:rPr>
          <w:rFonts w:ascii="Arial" w:hAnsi="Arial" w:cs="Arial"/>
        </w:rPr>
        <w:t xml:space="preserve"> happen when this is required.</w:t>
      </w:r>
    </w:p>
    <w:p w:rsidR="00747CEC" w:rsidRPr="00217531" w:rsidRDefault="00747CEC" w:rsidP="00747CEC">
      <w:pPr>
        <w:widowControl w:val="0"/>
        <w:rPr>
          <w:rFonts w:ascii="Arial" w:hAnsi="Arial" w:cs="Arial"/>
          <w:sz w:val="22"/>
          <w:szCs w:val="22"/>
        </w:rPr>
      </w:pPr>
      <w:r w:rsidRPr="00217531">
        <w:rPr>
          <w:rFonts w:ascii="Arial" w:hAnsi="Arial" w:cs="Arial"/>
          <w:sz w:val="22"/>
          <w:szCs w:val="22"/>
        </w:rPr>
        <w:t> </w:t>
      </w:r>
    </w:p>
    <w:p w:rsidR="00747CEC" w:rsidRPr="00217531" w:rsidRDefault="00747CEC" w:rsidP="00747CEC">
      <w:pPr>
        <w:widowControl w:val="0"/>
        <w:rPr>
          <w:rFonts w:ascii="Arial" w:hAnsi="Arial" w:cs="Arial"/>
        </w:rPr>
      </w:pPr>
      <w:r w:rsidRPr="00217531">
        <w:rPr>
          <w:rFonts w:ascii="Arial" w:hAnsi="Arial" w:cs="Arial"/>
        </w:rPr>
        <w:t xml:space="preserve">We may also use external companies to process personal information, such as for archiving purposes.  These companies are bound by contractual agreements to ensure information is kept confidential and secure. </w:t>
      </w:r>
    </w:p>
    <w:p w:rsidR="00747CEC" w:rsidRDefault="00747CEC" w:rsidP="00747CEC">
      <w:pPr>
        <w:widowControl w:val="0"/>
        <w:ind w:left="720"/>
        <w:rPr>
          <w:color w:val="3366FF"/>
          <w:sz w:val="20"/>
          <w:szCs w:val="20"/>
        </w:rPr>
      </w:pPr>
      <w:r>
        <w:t> </w:t>
      </w:r>
    </w:p>
    <w:p w:rsidR="00BF6E08" w:rsidRPr="00FF79E5" w:rsidRDefault="00BF6E08" w:rsidP="00BF6E08">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Access to personal information</w:t>
      </w:r>
      <w:r w:rsidRPr="00FF79E5">
        <w:rPr>
          <w:rFonts w:ascii="Arial" w:hAnsi="Arial" w:cs="Arial"/>
          <w:color w:val="0070C0"/>
          <w:lang w:val="en-GB" w:eastAsia="en-GB"/>
        </w:rPr>
        <w:t xml:space="preserve"> </w:t>
      </w:r>
    </w:p>
    <w:p w:rsidR="00BF6E08" w:rsidRPr="00BF6E08" w:rsidRDefault="00BF6E08" w:rsidP="00BF6E08">
      <w:pPr>
        <w:rPr>
          <w:rFonts w:ascii="Arial" w:hAnsi="Arial" w:cs="Arial"/>
          <w:b/>
          <w:color w:val="505050"/>
          <w:lang w:val="en-GB" w:eastAsia="en-GB"/>
        </w:rPr>
      </w:pPr>
    </w:p>
    <w:p w:rsidR="005B028C" w:rsidRDefault="00BF6E08" w:rsidP="005B028C">
      <w:pPr>
        <w:rPr>
          <w:rFonts w:ascii="Arial" w:hAnsi="Arial" w:cs="Arial"/>
          <w:color w:val="000000"/>
          <w:lang w:val="en-GB" w:eastAsia="en-GB"/>
        </w:rPr>
      </w:pPr>
      <w:r w:rsidRPr="00BF6E08">
        <w:rPr>
          <w:rFonts w:ascii="Arial" w:hAnsi="Arial" w:cs="Arial"/>
          <w:color w:val="000000"/>
          <w:lang w:val="en-GB" w:eastAsia="en-GB"/>
        </w:rPr>
        <w:t>You have a right un</w:t>
      </w:r>
      <w:r w:rsidR="008F5744">
        <w:rPr>
          <w:rFonts w:ascii="Arial" w:hAnsi="Arial" w:cs="Arial"/>
          <w:color w:val="000000"/>
          <w:lang w:val="en-GB" w:eastAsia="en-GB"/>
        </w:rPr>
        <w:t>der the Data Protection Act</w:t>
      </w:r>
      <w:r w:rsidRPr="00BF6E08">
        <w:rPr>
          <w:rFonts w:ascii="Arial" w:hAnsi="Arial" w:cs="Arial"/>
          <w:color w:val="000000"/>
          <w:lang w:val="en-GB" w:eastAsia="en-GB"/>
        </w:rPr>
        <w:t xml:space="preserve"> to </w:t>
      </w:r>
      <w:r w:rsidR="00747CEC">
        <w:rPr>
          <w:rFonts w:ascii="Arial" w:hAnsi="Arial" w:cs="Arial"/>
          <w:color w:val="000000"/>
          <w:lang w:val="en-GB" w:eastAsia="en-GB"/>
        </w:rPr>
        <w:t xml:space="preserve">request </w:t>
      </w:r>
      <w:r w:rsidRPr="00BF6E08">
        <w:rPr>
          <w:rFonts w:ascii="Arial" w:hAnsi="Arial" w:cs="Arial"/>
          <w:color w:val="000000"/>
          <w:lang w:val="en-GB" w:eastAsia="en-GB"/>
        </w:rPr>
        <w:t>access</w:t>
      </w:r>
      <w:r w:rsidR="00747CEC">
        <w:rPr>
          <w:rFonts w:ascii="Arial" w:hAnsi="Arial" w:cs="Arial"/>
          <w:color w:val="000000"/>
          <w:lang w:val="en-GB" w:eastAsia="en-GB"/>
        </w:rPr>
        <w:t xml:space="preserve"> to </w:t>
      </w:r>
      <w:r w:rsidRPr="00BF6E08">
        <w:rPr>
          <w:rFonts w:ascii="Arial" w:hAnsi="Arial" w:cs="Arial"/>
          <w:color w:val="000000"/>
          <w:lang w:val="en-GB" w:eastAsia="en-GB"/>
        </w:rPr>
        <w:t xml:space="preserve">view </w:t>
      </w:r>
      <w:r w:rsidR="00747CEC">
        <w:rPr>
          <w:rFonts w:ascii="Arial" w:hAnsi="Arial" w:cs="Arial"/>
          <w:color w:val="000000"/>
          <w:lang w:val="en-GB" w:eastAsia="en-GB"/>
        </w:rPr>
        <w:t xml:space="preserve">or to obtain copies of </w:t>
      </w:r>
      <w:r w:rsidRPr="00BF6E08">
        <w:rPr>
          <w:rFonts w:ascii="Arial" w:hAnsi="Arial" w:cs="Arial"/>
          <w:color w:val="000000"/>
          <w:lang w:val="en-GB" w:eastAsia="en-GB"/>
        </w:rPr>
        <w:t xml:space="preserve">what information the surgery holds about you and to have it amended should </w:t>
      </w:r>
      <w:r w:rsidR="005B028C">
        <w:rPr>
          <w:rFonts w:ascii="Arial" w:hAnsi="Arial" w:cs="Arial"/>
          <w:color w:val="000000"/>
          <w:lang w:val="en-GB" w:eastAsia="en-GB"/>
        </w:rPr>
        <w:t>it be inaccurate.</w:t>
      </w:r>
      <w:r w:rsidRPr="00BF6E08">
        <w:rPr>
          <w:rFonts w:ascii="Arial" w:hAnsi="Arial" w:cs="Arial"/>
          <w:color w:val="000000"/>
          <w:lang w:val="en-GB" w:eastAsia="en-GB"/>
        </w:rPr>
        <w:t xml:space="preserve"> </w:t>
      </w:r>
      <w:r w:rsidR="005B028C">
        <w:rPr>
          <w:rFonts w:ascii="Arial" w:hAnsi="Arial" w:cs="Arial"/>
          <w:color w:val="000000"/>
          <w:lang w:val="en-GB" w:eastAsia="en-GB"/>
        </w:rPr>
        <w:t xml:space="preserve"> In order to request this, you need to do the following:</w:t>
      </w:r>
    </w:p>
    <w:p w:rsidR="005B028C" w:rsidRDefault="005B028C" w:rsidP="005B028C">
      <w:pPr>
        <w:rPr>
          <w:rFonts w:ascii="Arial" w:hAnsi="Arial" w:cs="Arial"/>
          <w:color w:val="000000"/>
          <w:lang w:val="en-GB" w:eastAsia="en-GB"/>
        </w:rPr>
      </w:pP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Your request must be made in writing to the GP - for information from the hospital you should write direct to them</w:t>
      </w: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There may be a charge to have a printed copy of the information held about you</w:t>
      </w: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We are requ</w:t>
      </w:r>
      <w:r w:rsidR="007044DB">
        <w:rPr>
          <w:rFonts w:ascii="Arial" w:hAnsi="Arial" w:cs="Arial"/>
        </w:rPr>
        <w:t xml:space="preserve">ired to respond to you within </w:t>
      </w:r>
      <w:r w:rsidR="00026070">
        <w:rPr>
          <w:rFonts w:ascii="Arial" w:hAnsi="Arial" w:cs="Arial"/>
        </w:rPr>
        <w:t>4</w:t>
      </w:r>
      <w:r w:rsidR="007044DB">
        <w:rPr>
          <w:rFonts w:ascii="Arial" w:hAnsi="Arial" w:cs="Arial"/>
        </w:rPr>
        <w:t>0</w:t>
      </w:r>
      <w:r w:rsidRPr="00217531">
        <w:rPr>
          <w:rFonts w:ascii="Arial" w:hAnsi="Arial" w:cs="Arial"/>
        </w:rPr>
        <w:t xml:space="preserve"> days</w:t>
      </w:r>
    </w:p>
    <w:p w:rsidR="00BF6E08" w:rsidRPr="00217531" w:rsidRDefault="005B028C" w:rsidP="005B028C">
      <w:pPr>
        <w:widowControl w:val="0"/>
        <w:numPr>
          <w:ilvl w:val="0"/>
          <w:numId w:val="26"/>
        </w:numPr>
        <w:ind w:left="714" w:hanging="357"/>
        <w:rPr>
          <w:rFonts w:ascii="Arial" w:hAnsi="Arial" w:cs="Arial"/>
          <w:lang w:val="en-GB" w:eastAsia="en-GB"/>
        </w:rPr>
      </w:pPr>
      <w:r w:rsidRPr="00217531">
        <w:rPr>
          <w:rFonts w:ascii="Arial" w:hAnsi="Arial" w:cs="Arial"/>
        </w:rPr>
        <w:t>You will need to give adequate information (for example full name, address, date of birth, NHS number  and details of your request) so that your identity can be verified and your records located</w:t>
      </w:r>
    </w:p>
    <w:p w:rsidR="005B028C" w:rsidRDefault="005B028C" w:rsidP="005B028C">
      <w:pPr>
        <w:widowControl w:val="0"/>
        <w:rPr>
          <w:rFonts w:ascii="Arial" w:hAnsi="Arial" w:cs="Arial"/>
          <w:color w:val="333333"/>
        </w:rPr>
      </w:pPr>
    </w:p>
    <w:p w:rsidR="005B028C" w:rsidRPr="00FF79E5" w:rsidRDefault="005B028C" w:rsidP="005B028C">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Objections</w:t>
      </w:r>
      <w:r w:rsidR="00780FDB" w:rsidRPr="00FF79E5">
        <w:rPr>
          <w:rFonts w:ascii="Arial" w:hAnsi="Arial" w:cs="Arial"/>
          <w:color w:val="0070C0"/>
          <w:sz w:val="36"/>
          <w:szCs w:val="36"/>
          <w:lang w:val="en-GB" w:eastAsia="en-GB"/>
        </w:rPr>
        <w:t xml:space="preserve"> / Complaints</w:t>
      </w:r>
    </w:p>
    <w:p w:rsidR="00D429B6" w:rsidRDefault="00D429B6" w:rsidP="005B028C">
      <w:pPr>
        <w:outlineLvl w:val="2"/>
        <w:rPr>
          <w:rFonts w:ascii="Arial" w:hAnsi="Arial" w:cs="Arial"/>
          <w:color w:val="000000"/>
          <w:lang w:val="en-GB" w:eastAsia="en-GB"/>
        </w:rPr>
      </w:pPr>
    </w:p>
    <w:p w:rsidR="00780FDB" w:rsidRDefault="00D429B6" w:rsidP="00780FDB">
      <w:pPr>
        <w:outlineLvl w:val="2"/>
        <w:rPr>
          <w:rFonts w:ascii="Arial" w:hAnsi="Arial" w:cs="Arial"/>
          <w:color w:val="000000"/>
          <w:lang w:val="en-GB" w:eastAsia="en-GB"/>
        </w:rPr>
      </w:pPr>
      <w:r w:rsidRPr="00BF6E08">
        <w:rPr>
          <w:rFonts w:ascii="Arial" w:hAnsi="Arial" w:cs="Arial"/>
          <w:color w:val="000000"/>
          <w:lang w:val="en-GB" w:eastAsia="en-GB"/>
        </w:rPr>
        <w:t xml:space="preserve">Should you have any concerns about how your information is managed at the </w:t>
      </w:r>
      <w:r w:rsidR="005544F9">
        <w:rPr>
          <w:rFonts w:ascii="Arial" w:hAnsi="Arial" w:cs="Arial"/>
          <w:color w:val="000000"/>
          <w:lang w:val="en-GB" w:eastAsia="en-GB"/>
        </w:rPr>
        <w:t>GP</w:t>
      </w:r>
      <w:r w:rsidR="001776B2">
        <w:rPr>
          <w:rFonts w:ascii="Arial" w:hAnsi="Arial" w:cs="Arial"/>
          <w:color w:val="000000"/>
          <w:lang w:val="en-GB" w:eastAsia="en-GB"/>
        </w:rPr>
        <w:t xml:space="preserve"> Practice</w:t>
      </w:r>
      <w:r w:rsidR="005544F9">
        <w:rPr>
          <w:rFonts w:ascii="Arial" w:hAnsi="Arial" w:cs="Arial"/>
          <w:color w:val="000000"/>
          <w:lang w:val="en-GB" w:eastAsia="en-GB"/>
        </w:rPr>
        <w:t>,</w:t>
      </w:r>
      <w:r w:rsidRPr="00BF6E08">
        <w:rPr>
          <w:rFonts w:ascii="Arial" w:hAnsi="Arial" w:cs="Arial"/>
          <w:color w:val="000000"/>
          <w:lang w:val="en-GB" w:eastAsia="en-GB"/>
        </w:rPr>
        <w:t xml:space="preserve"> plea</w:t>
      </w:r>
      <w:r w:rsidR="00F35112">
        <w:rPr>
          <w:rFonts w:ascii="Arial" w:hAnsi="Arial" w:cs="Arial"/>
          <w:color w:val="000000"/>
          <w:lang w:val="en-GB" w:eastAsia="en-GB"/>
        </w:rPr>
        <w:t>se contact the</w:t>
      </w:r>
      <w:r w:rsidR="005544F9">
        <w:rPr>
          <w:rFonts w:ascii="Arial" w:hAnsi="Arial" w:cs="Arial"/>
          <w:color w:val="000000"/>
          <w:lang w:val="en-GB" w:eastAsia="en-GB"/>
        </w:rPr>
        <w:t xml:space="preserve"> </w:t>
      </w:r>
      <w:r w:rsidR="00780FDB">
        <w:rPr>
          <w:rFonts w:ascii="Arial" w:hAnsi="Arial" w:cs="Arial"/>
          <w:color w:val="000000"/>
          <w:lang w:val="en-GB" w:eastAsia="en-GB"/>
        </w:rPr>
        <w:t>Practice Manager</w:t>
      </w:r>
      <w:r w:rsidRPr="00BF6E08">
        <w:rPr>
          <w:rFonts w:ascii="Arial" w:hAnsi="Arial" w:cs="Arial"/>
          <w:color w:val="000000"/>
          <w:lang w:val="en-GB" w:eastAsia="en-GB"/>
        </w:rPr>
        <w:t>.</w:t>
      </w:r>
      <w:r w:rsidR="00780FDB">
        <w:rPr>
          <w:rFonts w:ascii="Arial" w:hAnsi="Arial" w:cs="Arial"/>
          <w:color w:val="000000"/>
          <w:lang w:val="en-GB" w:eastAsia="en-GB"/>
        </w:rPr>
        <w:t xml:space="preserve"> </w:t>
      </w:r>
      <w:r w:rsidR="00FD26B2">
        <w:rPr>
          <w:rFonts w:ascii="Arial" w:hAnsi="Arial" w:cs="Arial"/>
          <w:color w:val="000000"/>
          <w:lang w:val="en-GB" w:eastAsia="en-GB"/>
        </w:rPr>
        <w:t xml:space="preserve"> </w:t>
      </w:r>
      <w:r w:rsidR="00780FDB">
        <w:rPr>
          <w:rFonts w:ascii="Arial" w:hAnsi="Arial" w:cs="Arial"/>
          <w:color w:val="000000"/>
          <w:lang w:val="en-GB" w:eastAsia="en-GB"/>
        </w:rPr>
        <w:t>If you are still unhappy following a review by the GP practice, you can then complain to the Information Commissioners Office (ICO) via their website (</w:t>
      </w:r>
      <w:hyperlink r:id="rId10" w:history="1">
        <w:r w:rsidR="00CA2FB7" w:rsidRPr="00BC1B03">
          <w:rPr>
            <w:rStyle w:val="Hyperlink"/>
            <w:rFonts w:ascii="Arial" w:hAnsi="Arial" w:cs="Arial"/>
            <w:lang w:val="en-GB" w:eastAsia="en-GB"/>
          </w:rPr>
          <w:t>www.ico.org.uk</w:t>
        </w:r>
      </w:hyperlink>
      <w:r w:rsidR="00780FDB">
        <w:rPr>
          <w:rFonts w:ascii="Arial" w:hAnsi="Arial" w:cs="Arial"/>
          <w:color w:val="000000"/>
          <w:lang w:val="en-GB" w:eastAsia="en-GB"/>
        </w:rPr>
        <w:t>).</w:t>
      </w:r>
    </w:p>
    <w:p w:rsidR="00780FDB" w:rsidRDefault="00780FDB" w:rsidP="005B028C">
      <w:pPr>
        <w:outlineLvl w:val="2"/>
        <w:rPr>
          <w:rFonts w:ascii="Arial" w:hAnsi="Arial" w:cs="Arial"/>
          <w:color w:val="000000"/>
          <w:lang w:val="en-GB" w:eastAsia="en-GB"/>
        </w:rPr>
      </w:pPr>
    </w:p>
    <w:p w:rsidR="005B028C" w:rsidRPr="00FF79E5" w:rsidRDefault="005B028C" w:rsidP="005B028C">
      <w:pPr>
        <w:widowControl w:val="0"/>
        <w:rPr>
          <w:rFonts w:ascii="Arial" w:hAnsi="Arial" w:cs="Arial"/>
          <w:color w:val="0070C0"/>
          <w:sz w:val="36"/>
          <w:szCs w:val="36"/>
        </w:rPr>
      </w:pPr>
      <w:r w:rsidRPr="00FF79E5">
        <w:rPr>
          <w:rFonts w:ascii="Arial" w:hAnsi="Arial" w:cs="Arial"/>
          <w:color w:val="0070C0"/>
          <w:sz w:val="36"/>
          <w:szCs w:val="36"/>
        </w:rPr>
        <w:t>Change of Details </w:t>
      </w:r>
    </w:p>
    <w:p w:rsidR="005B028C" w:rsidRDefault="005B028C" w:rsidP="005B028C">
      <w:pPr>
        <w:widowControl w:val="0"/>
        <w:rPr>
          <w:rFonts w:ascii="Arial" w:hAnsi="Arial" w:cs="Arial"/>
          <w:color w:val="333333"/>
          <w:sz w:val="14"/>
          <w:szCs w:val="14"/>
        </w:rPr>
      </w:pPr>
      <w:r>
        <w:rPr>
          <w:rFonts w:ascii="Arial" w:hAnsi="Arial" w:cs="Arial"/>
          <w:color w:val="333333"/>
          <w:sz w:val="14"/>
          <w:szCs w:val="14"/>
        </w:rPr>
        <w:t> </w:t>
      </w:r>
    </w:p>
    <w:p w:rsidR="00780FDB" w:rsidRDefault="005B028C" w:rsidP="00217531">
      <w:pPr>
        <w:widowControl w:val="0"/>
        <w:rPr>
          <w:rFonts w:ascii="Arial" w:hAnsi="Arial" w:cs="Arial"/>
          <w:bCs/>
          <w:color w:val="7030A0"/>
          <w:sz w:val="36"/>
          <w:szCs w:val="36"/>
        </w:rPr>
      </w:pPr>
      <w:r w:rsidRPr="00217531">
        <w:rPr>
          <w:rFonts w:ascii="Arial" w:hAnsi="Arial" w:cs="Arial"/>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r w:rsidR="00217531">
        <w:rPr>
          <w:rFonts w:ascii="Arial" w:hAnsi="Arial" w:cs="Arial"/>
        </w:rPr>
        <w:br/>
      </w:r>
    </w:p>
    <w:p w:rsidR="005B028C" w:rsidRPr="00FF79E5" w:rsidRDefault="005B028C" w:rsidP="005B028C">
      <w:pPr>
        <w:widowControl w:val="0"/>
        <w:jc w:val="both"/>
        <w:rPr>
          <w:rFonts w:ascii="Arial" w:hAnsi="Arial" w:cs="Arial"/>
          <w:bCs/>
          <w:color w:val="0070C0"/>
          <w:sz w:val="36"/>
          <w:szCs w:val="36"/>
        </w:rPr>
      </w:pPr>
      <w:r w:rsidRPr="00FF79E5">
        <w:rPr>
          <w:rFonts w:ascii="Arial" w:hAnsi="Arial" w:cs="Arial"/>
          <w:bCs/>
          <w:color w:val="0070C0"/>
          <w:sz w:val="36"/>
          <w:szCs w:val="36"/>
        </w:rPr>
        <w:t>Notification</w:t>
      </w:r>
    </w:p>
    <w:p w:rsidR="005B028C" w:rsidRPr="005B028C" w:rsidRDefault="005B028C" w:rsidP="005B028C">
      <w:pPr>
        <w:widowControl w:val="0"/>
        <w:jc w:val="both"/>
        <w:rPr>
          <w:rFonts w:ascii="Arial" w:hAnsi="Arial" w:cs="Arial"/>
          <w:b/>
          <w:bCs/>
        </w:rPr>
      </w:pPr>
      <w:r w:rsidRPr="005B028C">
        <w:rPr>
          <w:rFonts w:ascii="Arial" w:hAnsi="Arial" w:cs="Arial"/>
          <w:b/>
          <w:bCs/>
        </w:rPr>
        <w:t> </w:t>
      </w:r>
    </w:p>
    <w:p w:rsidR="005B028C" w:rsidRPr="00217531" w:rsidRDefault="005B028C" w:rsidP="005B028C">
      <w:pPr>
        <w:widowControl w:val="0"/>
        <w:rPr>
          <w:rFonts w:ascii="Arial" w:hAnsi="Arial" w:cs="Arial"/>
        </w:rPr>
      </w:pPr>
      <w:r w:rsidRPr="00217531">
        <w:rPr>
          <w:rFonts w:ascii="Arial" w:hAnsi="Arial" w:cs="Arial"/>
        </w:rPr>
        <w:t xml:space="preserve">The Data Protection Act 1998 requires organisations to </w:t>
      </w:r>
      <w:r w:rsidR="00780FDB" w:rsidRPr="00217531">
        <w:rPr>
          <w:rFonts w:ascii="Arial" w:hAnsi="Arial" w:cs="Arial"/>
        </w:rPr>
        <w:t>register</w:t>
      </w:r>
      <w:r w:rsidRPr="00217531">
        <w:rPr>
          <w:rFonts w:ascii="Arial" w:hAnsi="Arial" w:cs="Arial"/>
        </w:rPr>
        <w:t xml:space="preserve"> a notification with the Information Commissioner to describe the purposes for which they process personal </w:t>
      </w:r>
      <w:r w:rsidR="00780FDB" w:rsidRPr="00217531">
        <w:rPr>
          <w:rFonts w:ascii="Arial" w:hAnsi="Arial" w:cs="Arial"/>
        </w:rPr>
        <w:t xml:space="preserve">and sensitive </w:t>
      </w:r>
      <w:r w:rsidRPr="00217531">
        <w:rPr>
          <w:rFonts w:ascii="Arial" w:hAnsi="Arial" w:cs="Arial"/>
        </w:rPr>
        <w:t xml:space="preserve">information.   </w:t>
      </w:r>
    </w:p>
    <w:p w:rsidR="005B028C" w:rsidRPr="00217531" w:rsidRDefault="005B028C" w:rsidP="005B028C">
      <w:pPr>
        <w:widowControl w:val="0"/>
        <w:rPr>
          <w:rFonts w:ascii="Arial" w:hAnsi="Arial" w:cs="Arial"/>
        </w:rPr>
      </w:pPr>
      <w:r w:rsidRPr="00217531">
        <w:rPr>
          <w:rFonts w:ascii="Arial" w:hAnsi="Arial" w:cs="Arial"/>
        </w:rPr>
        <w:t> </w:t>
      </w:r>
    </w:p>
    <w:p w:rsidR="005B028C" w:rsidRPr="00780FDB" w:rsidRDefault="005B028C" w:rsidP="005B028C">
      <w:pPr>
        <w:widowControl w:val="0"/>
        <w:rPr>
          <w:rFonts w:ascii="Arial" w:hAnsi="Arial" w:cs="Arial"/>
          <w:color w:val="333333"/>
        </w:rPr>
      </w:pPr>
      <w:r w:rsidRPr="00217531">
        <w:rPr>
          <w:rFonts w:ascii="Arial" w:hAnsi="Arial" w:cs="Arial"/>
        </w:rPr>
        <w:t xml:space="preserve">This information is publicly available </w:t>
      </w:r>
      <w:r w:rsidR="00780FDB" w:rsidRPr="00217531">
        <w:rPr>
          <w:rFonts w:ascii="Arial" w:hAnsi="Arial" w:cs="Arial"/>
        </w:rPr>
        <w:t>on the</w:t>
      </w:r>
      <w:r w:rsidRPr="00217531">
        <w:rPr>
          <w:rFonts w:ascii="Arial" w:hAnsi="Arial" w:cs="Arial"/>
        </w:rPr>
        <w:t xml:space="preserve"> Inf</w:t>
      </w:r>
      <w:r w:rsidR="00780FDB" w:rsidRPr="00217531">
        <w:rPr>
          <w:rFonts w:ascii="Arial" w:hAnsi="Arial" w:cs="Arial"/>
        </w:rPr>
        <w:t xml:space="preserve">ormation Commissioners Office website </w:t>
      </w:r>
      <w:hyperlink r:id="rId11" w:history="1">
        <w:r w:rsidR="00780FDB" w:rsidRPr="00780FDB">
          <w:rPr>
            <w:rStyle w:val="Hyperlink"/>
            <w:rFonts w:ascii="Arial" w:hAnsi="Arial" w:cs="Arial"/>
          </w:rPr>
          <w:t>www.ico.org.uk</w:t>
        </w:r>
      </w:hyperlink>
    </w:p>
    <w:p w:rsidR="005B028C" w:rsidRDefault="005B028C" w:rsidP="005B028C">
      <w:pPr>
        <w:widowControl w:val="0"/>
        <w:rPr>
          <w:rFonts w:ascii="Arial" w:hAnsi="Arial" w:cs="Arial"/>
          <w:color w:val="0000FF"/>
          <w:u w:val="single"/>
        </w:rPr>
      </w:pPr>
    </w:p>
    <w:p w:rsidR="005B028C" w:rsidRPr="005B028C" w:rsidRDefault="005B028C" w:rsidP="005B028C">
      <w:pPr>
        <w:widowControl w:val="0"/>
        <w:rPr>
          <w:rFonts w:ascii="Arial" w:hAnsi="Arial" w:cs="Arial"/>
        </w:rPr>
      </w:pPr>
      <w:r w:rsidRPr="005B028C">
        <w:rPr>
          <w:rFonts w:ascii="Arial" w:hAnsi="Arial" w:cs="Arial"/>
        </w:rPr>
        <w:t>The practice is registered with the Information Commissioners Office (ICO).</w:t>
      </w:r>
    </w:p>
    <w:p w:rsidR="005B028C" w:rsidRPr="005B028C" w:rsidRDefault="005B028C" w:rsidP="005B028C">
      <w:pPr>
        <w:widowControl w:val="0"/>
        <w:rPr>
          <w:rFonts w:ascii="Arial" w:hAnsi="Arial" w:cs="Arial"/>
          <w:color w:val="0000FF"/>
          <w:u w:val="single"/>
        </w:rPr>
      </w:pPr>
    </w:p>
    <w:p w:rsidR="005B028C" w:rsidRPr="00FF79E5" w:rsidRDefault="005B028C" w:rsidP="005B028C">
      <w:pPr>
        <w:widowControl w:val="0"/>
        <w:rPr>
          <w:rFonts w:ascii="Arial" w:hAnsi="Arial" w:cs="Arial"/>
          <w:bCs/>
          <w:color w:val="0070C0"/>
          <w:sz w:val="36"/>
          <w:szCs w:val="36"/>
        </w:rPr>
      </w:pPr>
      <w:r w:rsidRPr="00FF79E5">
        <w:rPr>
          <w:rFonts w:ascii="Arial" w:hAnsi="Arial" w:cs="Arial"/>
          <w:bCs/>
          <w:color w:val="0070C0"/>
          <w:sz w:val="36"/>
          <w:szCs w:val="36"/>
        </w:rPr>
        <w:t>Who is the Data Controller?</w:t>
      </w:r>
    </w:p>
    <w:p w:rsidR="005B028C" w:rsidRPr="005B028C" w:rsidRDefault="005B028C" w:rsidP="005B028C">
      <w:pPr>
        <w:widowControl w:val="0"/>
        <w:rPr>
          <w:rFonts w:ascii="Arial" w:hAnsi="Arial" w:cs="Arial"/>
          <w:b/>
          <w:bCs/>
        </w:rPr>
      </w:pPr>
      <w:r w:rsidRPr="005B028C">
        <w:rPr>
          <w:rFonts w:ascii="Arial" w:hAnsi="Arial" w:cs="Arial"/>
          <w:b/>
          <w:bCs/>
        </w:rPr>
        <w:t> </w:t>
      </w:r>
    </w:p>
    <w:p w:rsidR="005B028C" w:rsidRPr="005B028C" w:rsidRDefault="005B028C" w:rsidP="005B028C">
      <w:pPr>
        <w:widowControl w:val="0"/>
        <w:rPr>
          <w:rFonts w:ascii="Arial" w:hAnsi="Arial" w:cs="Arial"/>
          <w:color w:val="333333"/>
        </w:rPr>
      </w:pPr>
      <w:r w:rsidRPr="00217531">
        <w:rPr>
          <w:rFonts w:ascii="Arial" w:hAnsi="Arial" w:cs="Arial"/>
        </w:rPr>
        <w:t>The Data Controller, responsible for keeping your information</w:t>
      </w:r>
      <w:r w:rsidR="00780FDB" w:rsidRPr="00217531">
        <w:rPr>
          <w:rFonts w:ascii="Arial" w:hAnsi="Arial" w:cs="Arial"/>
        </w:rPr>
        <w:t xml:space="preserve"> secure and</w:t>
      </w:r>
      <w:r w:rsidRPr="00217531">
        <w:rPr>
          <w:rFonts w:ascii="Arial" w:hAnsi="Arial" w:cs="Arial"/>
        </w:rPr>
        <w:t xml:space="preserve"> confidential is:</w:t>
      </w:r>
      <w:r>
        <w:rPr>
          <w:rFonts w:ascii="Arial" w:hAnsi="Arial" w:cs="Arial"/>
          <w:color w:val="333333"/>
        </w:rPr>
        <w:br/>
      </w:r>
      <w:r>
        <w:rPr>
          <w:rFonts w:ascii="Arial" w:hAnsi="Arial" w:cs="Arial"/>
          <w:color w:val="333333"/>
        </w:rPr>
        <w:br/>
      </w:r>
      <w:r w:rsidR="001776B2">
        <w:rPr>
          <w:rFonts w:ascii="Arial" w:hAnsi="Arial" w:cs="Arial"/>
          <w:color w:val="333333"/>
        </w:rPr>
        <w:t>Dr Brian Perkins.</w:t>
      </w:r>
    </w:p>
    <w:p w:rsidR="005B028C" w:rsidRDefault="005B028C" w:rsidP="005B028C">
      <w:pPr>
        <w:widowControl w:val="0"/>
        <w:rPr>
          <w:color w:val="3366FF"/>
          <w:sz w:val="20"/>
          <w:szCs w:val="20"/>
        </w:rPr>
      </w:pPr>
      <w:r>
        <w:t> </w:t>
      </w:r>
    </w:p>
    <w:p w:rsidR="005B028C" w:rsidRPr="005B028C" w:rsidRDefault="005B028C" w:rsidP="005B028C">
      <w:pPr>
        <w:widowControl w:val="0"/>
        <w:rPr>
          <w:rFonts w:ascii="Arial" w:hAnsi="Arial" w:cs="Arial"/>
          <w:color w:val="333333"/>
        </w:rPr>
      </w:pPr>
    </w:p>
    <w:p w:rsidR="00BB4A7A" w:rsidRPr="00BF6E08" w:rsidRDefault="00BB4A7A" w:rsidP="00FD7C17">
      <w:pPr>
        <w:ind w:hanging="567"/>
        <w:rPr>
          <w:rFonts w:ascii="Arial" w:hAnsi="Arial" w:cs="Arial"/>
        </w:rPr>
      </w:pPr>
    </w:p>
    <w:sectPr w:rsidR="00BB4A7A" w:rsidRPr="00BF6E08" w:rsidSect="00FF79E5">
      <w:headerReference w:type="default" r:id="rId12"/>
      <w:footerReference w:type="default" r:id="rId13"/>
      <w:pgSz w:w="11900" w:h="16840"/>
      <w:pgMar w:top="2100" w:right="843" w:bottom="2127" w:left="851" w:header="708" w:footer="83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50" w:rsidRDefault="00BB1F50" w:rsidP="00BB4A7A">
      <w:r>
        <w:separator/>
      </w:r>
    </w:p>
  </w:endnote>
  <w:endnote w:type="continuationSeparator" w:id="0">
    <w:p w:rsidR="00BB1F50" w:rsidRDefault="00BB1F50"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E5" w:rsidRPr="001776B2" w:rsidRDefault="001776B2">
    <w:pPr>
      <w:pStyle w:val="Footer"/>
      <w:rPr>
        <w:rFonts w:ascii="Arial" w:hAnsi="Arial" w:cs="Arial"/>
        <w:b/>
        <w:sz w:val="22"/>
        <w:szCs w:val="22"/>
      </w:rPr>
    </w:pPr>
    <w:r w:rsidRPr="001776B2">
      <w:rPr>
        <w:rFonts w:ascii="Arial" w:hAnsi="Arial" w:cs="Arial"/>
        <w:b/>
        <w:sz w:val="22"/>
        <w:szCs w:val="22"/>
      </w:rPr>
      <w:t>Dr Perkins’ Practice</w:t>
    </w:r>
  </w:p>
  <w:p w:rsidR="001776B2" w:rsidRDefault="005544F9">
    <w:pPr>
      <w:pStyle w:val="Footer"/>
      <w:rPr>
        <w:rFonts w:ascii="Arial" w:hAnsi="Arial" w:cs="Arial"/>
        <w:sz w:val="22"/>
        <w:szCs w:val="22"/>
      </w:rPr>
    </w:pPr>
    <w:r w:rsidRPr="001776B2">
      <w:rPr>
        <w:rFonts w:ascii="Arial" w:hAnsi="Arial" w:cs="Arial"/>
        <w:b/>
        <w:noProof/>
        <w:sz w:val="22"/>
        <w:szCs w:val="22"/>
        <w:lang w:val="en-GB" w:eastAsia="en-GB"/>
      </w:rPr>
      <mc:AlternateContent>
        <mc:Choice Requires="wps">
          <w:drawing>
            <wp:anchor distT="0" distB="0" distL="114300" distR="114300" simplePos="0" relativeHeight="251658240" behindDoc="0" locked="0" layoutInCell="1" allowOverlap="1" wp14:anchorId="611658D9" wp14:editId="315B6CED">
              <wp:simplePos x="0" y="0"/>
              <wp:positionH relativeFrom="column">
                <wp:posOffset>2540</wp:posOffset>
              </wp:positionH>
              <wp:positionV relativeFrom="paragraph">
                <wp:posOffset>-321945</wp:posOffset>
              </wp:positionV>
              <wp:extent cx="6429375" cy="9525"/>
              <wp:effectExtent l="12065" t="11430" r="698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pt;margin-top:-25.35pt;width:506.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6JgIAAEgEAAAOAAAAZHJzL2Uyb0RvYy54bWysVE2P2jAQvVfqf7ByhyQQWIgIq1UCvWxb&#10;pN32bmyHWHVsyzYEVPW/d+wEurSXqurFmfHMvPl6zurx3Ap0YsZyJYsoHScRYpIoyuWhiL68bkeL&#10;CFmHJcVCSVZEF2ajx/X7d6tO52yiGiUoMwhApM07XUSNczqPY0sa1mI7VppJMNbKtNiBag4xNbgD&#10;9FbEkySZx50yVBtFmLVwW/XGaB3w65oR97muLXNIFBHU5sJpwrn3Z7xe4fxgsG44GcrA/1BFi7mE&#10;pDeoCjuMjob/AdVyYpRVtRsT1caqrjlhoQfoJk1+6+alwZqFXmA4Vt/GZP8fLPl02hnEKewuQhK3&#10;sKKno1MhM5r68XTa5uBVyp3xDZKzfNHPinyzSKqywfLAgvPrRUNs6iPiuxCvWA1J9t1HRcEHA36Y&#10;1bk2LaoF1199oAeHeaBzWM7lthx2dojA5TybLKcPswgRsC1nk1lIhXOP4mO1se4DUy3yQhFZZzA/&#10;NK5UUgILlOkz4NOzdb7GXwE+WKotFyKQQUjUDQm8xSrBqTcGxRz2pTDohD2dkoekDAwCsDs3o46S&#10;BrCGYboZZIe56GXwF9LjQW9QziD1fPm+TJabxWaRjbLJfDPKkqoaPW3LbDTfpg+zalqVZZX+8NNK&#10;s7zhlDLpq7tyN83+jhvDK+pZd2PvbQzxPXqYFxR7/Yaiw5r9ZnuO7BW97Mx1/UDX4Dw8Lf8e3uog&#10;v/0BrH8CAAD//wMAUEsDBBQABgAIAAAAIQBi9U+W4AAAAAkBAAAPAAAAZHJzL2Rvd25yZXYueG1s&#10;TI/BbsIwEETvlfoP1iL1UoFNRCmkcVCLVDhwqApI5WjiJY6I11HsQPr3mFN7nJ3RzNts0duaXbD1&#10;lSMJ45EAhlQ4XVEpYb/7HM6A+aBIq9oRSvhFD4v88SFTqXZX+sbLNpQslpBPlQQTQpNy7guDVvmR&#10;a5Cid3KtVSHKtuS6VddYbmueCDHlVlUUF4xqcGmwOG87K2HzsT7Y6eHsyHQ/q+UzftFsxaV8GvTv&#10;b8AC9uEvDHf8iA55ZDq6jrRntYRJzEkYvohXYHdbjJM5sGM8TeYJ8Dzj/z/IbwAAAP//AwBQSwEC&#10;LQAUAAYACAAAACEAtoM4kv4AAADhAQAAEwAAAAAAAAAAAAAAAAAAAAAAW0NvbnRlbnRfVHlwZXNd&#10;LnhtbFBLAQItABQABgAIAAAAIQA4/SH/1gAAAJQBAAALAAAAAAAAAAAAAAAAAC8BAABfcmVscy8u&#10;cmVsc1BLAQItABQABgAIAAAAIQCJsn/6JgIAAEgEAAAOAAAAAAAAAAAAAAAAAC4CAABkcnMvZTJv&#10;RG9jLnhtbFBLAQItABQABgAIAAAAIQBi9U+W4AAAAAkBAAAPAAAAAAAAAAAAAAAAAIAEAABkcnMv&#10;ZG93bnJldi54bWxQSwUGAAAAAAQABADzAAAAjQUAAAAA&#10;" strokecolor="#0070c0"/>
          </w:pict>
        </mc:Fallback>
      </mc:AlternateContent>
    </w:r>
    <w:r w:rsidR="00FF79E5" w:rsidRPr="001776B2">
      <w:rPr>
        <w:rFonts w:ascii="Arial" w:hAnsi="Arial" w:cs="Arial"/>
        <w:sz w:val="22"/>
        <w:szCs w:val="22"/>
      </w:rPr>
      <w:t>How we use your personal information leaflet</w:t>
    </w:r>
  </w:p>
  <w:p w:rsidR="00FF79E5" w:rsidRPr="00827B37" w:rsidRDefault="006E5689">
    <w:pPr>
      <w:pStyle w:val="Footer"/>
      <w:rPr>
        <w:rFonts w:ascii="Arial" w:hAnsi="Arial" w:cs="Arial"/>
        <w:color w:val="0070C0"/>
        <w:sz w:val="22"/>
        <w:szCs w:val="22"/>
      </w:rPr>
    </w:pPr>
    <w:r>
      <w:rPr>
        <w:rFonts w:ascii="Arial" w:hAnsi="Arial" w:cs="Arial"/>
        <w:sz w:val="22"/>
        <w:szCs w:val="22"/>
      </w:rPr>
      <w:t>V2.1</w:t>
    </w:r>
    <w:r w:rsidR="0093234E">
      <w:rPr>
        <w:rFonts w:ascii="Arial" w:hAnsi="Arial" w:cs="Arial"/>
        <w:sz w:val="22"/>
        <w:szCs w:val="22"/>
      </w:rPr>
      <w:t xml:space="preserve"> - </w:t>
    </w:r>
    <w:r w:rsidR="001776B2">
      <w:rPr>
        <w:rFonts w:ascii="Arial" w:hAnsi="Arial" w:cs="Arial"/>
        <w:sz w:val="22"/>
        <w:szCs w:val="22"/>
      </w:rPr>
      <w:t>January 2018</w:t>
    </w:r>
    <w:r w:rsidR="004E15A6">
      <w:rPr>
        <w:rFonts w:ascii="Arial" w:hAnsi="Arial" w:cs="Arial"/>
        <w:sz w:val="22"/>
        <w:szCs w:val="22"/>
      </w:rPr>
      <w:t xml:space="preserve"> HelenP\Data Protection\Fair processing</w:t>
    </w:r>
    <w:r w:rsidR="00FF79E5" w:rsidRPr="00827B37">
      <w:rPr>
        <w:rFonts w:ascii="Arial" w:hAnsi="Arial" w:cs="Arial"/>
        <w:color w:val="0070C0"/>
        <w:sz w:val="22"/>
        <w:szCs w:val="22"/>
      </w:rPr>
      <w:tab/>
    </w:r>
    <w:r w:rsidR="00FF79E5" w:rsidRPr="00827B37">
      <w:rPr>
        <w:rFonts w:ascii="Arial" w:hAnsi="Arial" w:cs="Arial"/>
        <w:color w:val="0070C0"/>
        <w:sz w:val="22"/>
        <w:szCs w:val="22"/>
      </w:rPr>
      <w:tab/>
    </w:r>
    <w:r w:rsidR="00FF79E5" w:rsidRPr="00827B37">
      <w:rPr>
        <w:rFonts w:ascii="Arial" w:hAnsi="Arial" w:cs="Arial"/>
        <w:color w:val="0070C0"/>
        <w:sz w:val="22"/>
        <w:szCs w:val="22"/>
      </w:rPr>
      <w:fldChar w:fldCharType="begin"/>
    </w:r>
    <w:r w:rsidR="00FF79E5" w:rsidRPr="00827B37">
      <w:rPr>
        <w:rFonts w:ascii="Arial" w:hAnsi="Arial" w:cs="Arial"/>
        <w:color w:val="0070C0"/>
        <w:sz w:val="22"/>
        <w:szCs w:val="22"/>
      </w:rPr>
      <w:instrText xml:space="preserve"> PAGE   \* MERGEFORMAT </w:instrText>
    </w:r>
    <w:r w:rsidR="00FF79E5" w:rsidRPr="00827B37">
      <w:rPr>
        <w:rFonts w:ascii="Arial" w:hAnsi="Arial" w:cs="Arial"/>
        <w:color w:val="0070C0"/>
        <w:sz w:val="22"/>
        <w:szCs w:val="22"/>
      </w:rPr>
      <w:fldChar w:fldCharType="separate"/>
    </w:r>
    <w:r w:rsidR="004E15A6">
      <w:rPr>
        <w:rFonts w:ascii="Arial" w:hAnsi="Arial" w:cs="Arial"/>
        <w:noProof/>
        <w:color w:val="0070C0"/>
        <w:sz w:val="22"/>
        <w:szCs w:val="22"/>
      </w:rPr>
      <w:t>4</w:t>
    </w:r>
    <w:r w:rsidR="00FF79E5" w:rsidRPr="00827B37">
      <w:rPr>
        <w:rFonts w:ascii="Arial" w:hAnsi="Arial" w:cs="Arial"/>
        <w:noProof/>
        <w:color w:val="0070C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50" w:rsidRDefault="00BB1F50" w:rsidP="00BB4A7A">
      <w:r>
        <w:separator/>
      </w:r>
    </w:p>
  </w:footnote>
  <w:footnote w:type="continuationSeparator" w:id="0">
    <w:p w:rsidR="00BB1F50" w:rsidRDefault="00BB1F50" w:rsidP="00BB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A7A" w:rsidRDefault="005544F9">
    <w:pPr>
      <w:pStyle w:val="Heade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4114165</wp:posOffset>
              </wp:positionH>
              <wp:positionV relativeFrom="paragraph">
                <wp:posOffset>-240030</wp:posOffset>
              </wp:positionV>
              <wp:extent cx="2076450" cy="895350"/>
              <wp:effectExtent l="57150" t="19050" r="76200" b="9525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895350"/>
                      </a:xfrm>
                      <a:prstGeom prst="rect">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FF79E5" w:rsidRPr="001776B2" w:rsidRDefault="001776B2" w:rsidP="00FF79E5">
                          <w:pPr>
                            <w:jc w:val="center"/>
                            <w:rPr>
                              <w:rFonts w:ascii="Arial" w:hAnsi="Arial" w:cs="Arial"/>
                              <w:b/>
                            </w:rPr>
                          </w:pPr>
                          <w:r w:rsidRPr="001776B2">
                            <w:rPr>
                              <w:rFonts w:ascii="Arial" w:hAnsi="Arial" w:cs="Arial"/>
                              <w:b/>
                            </w:rPr>
                            <w:t xml:space="preserve">Dr Perkins’ Practice Integrated Care Centre </w:t>
                          </w:r>
                        </w:p>
                        <w:p w:rsidR="001776B2" w:rsidRPr="001776B2" w:rsidRDefault="001776B2" w:rsidP="00FF79E5">
                          <w:pPr>
                            <w:jc w:val="center"/>
                            <w:rPr>
                              <w:rFonts w:ascii="Arial" w:hAnsi="Arial" w:cs="Arial"/>
                              <w:b/>
                            </w:rPr>
                          </w:pPr>
                          <w:r w:rsidRPr="001776B2">
                            <w:rPr>
                              <w:rFonts w:ascii="Arial" w:hAnsi="Arial" w:cs="Arial"/>
                              <w:b/>
                            </w:rPr>
                            <w:t>New Radcliffe Street, Oldham, OL1 1NL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323.95pt;margin-top:-18.9pt;width:163.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MyzwIAAK8FAAAOAAAAZHJzL2Uyb0RvYy54bWysVE1vGjEQvVfqf7B8b/gIpAEFIhpEVYkm&#10;UUiV8+D1sqt6bdc2LOmv77N3ISTpqerFGs+Mn+fN19X1vlJsJ50vjZ7w3lmXM6mFyUq9mfAfj4tP&#10;l5z5QDojZbSc8Gfp+fX044er2o5l3xRGZdIxgGg/ru2EFyHYcafjRSEr8mfGSg1jblxFAVe36WSO&#10;aqBXqtPvdi86tXGZdUZI76GdN0Y+Tfh5LkW4y3MvA1MTjthCOl061/HsTK9ovHFki1K0YdA/RFFR&#10;qfHpEWpOgdjWle+gqlI4400ezoSpOibPSyETB7Dpdd+wWRVkZeKC5Hh7TJP/f7DidnfvWJlNeP/i&#10;nDNNFYr0gLSR3ijJohIpqq0fw3Nl710k6e3SiJ8ehs4rS7z41mefuyr6giLbp3w/H/Mt94EJKPvd&#10;zxeDIcoiYLscDc8hR1AaH15b58NXaSoWhQl3CCylmXZLHxrXg0v8TJtFqRT0NFaa1RM+GvaHgCd0&#10;Vq4oQKwsuHq94YzUBi0rgkuI3qgyi68TQbdZ3yjHdoS2GSwue1/mjVNBmWy0o2G327aPp/DdZI26&#10;1z3owcI3MInRK/wY85x80bxJppa40vF/mToXFOPFbIN0qyKr2Vpt3QMh/gH+RtqyMialf95e0NbD&#10;ZIHJmfBUhiJ1UMz7O1YRARhRT8oW1ISCCjSs3kR/jCFxOQkvNUBT81j9sF/vkf4ork32jNZCIKn6&#10;3opFCdpL8uGeHIYMUWJxhDscuTIolmklzgrjfv9NH/3R+7ByVmNoUclfW3KSM/VNYypGvcEAsCFd&#10;BsPP/ZiJU8v61KK31Y1BgXtYUVYkMfoHdRBzZ6on7JdZ/BUm0gJ/Nz3TXm5Cs0ywoYSczZIbJttS&#10;WOqVFRE8pjgW/HH/RM62nRwwA7fmMOCoweuGbnzjS21m22DyMnX7S17b0cNWSBVpN1hcO6f35PWy&#10;Z6d/AAAA//8DAFBLAwQUAAYACAAAACEAKtCaCOIAAAALAQAADwAAAGRycy9kb3ducmV2LnhtbEyP&#10;QU/CQBCF7yb+h82YeIOthVCp3RJiQoIHDyAmcFu6Y1vtztbu0tZ/73DS48x878172Wq0jeix87Uj&#10;BQ/TCARS4UxNpYLD22byCMIHTUY3jlDBD3pY5bc3mU6NG2iH/T6Ugk3Ip1pBFUKbSumLCq32U9ci&#10;8e3DdVYHHrtSmk4PbG4bGUfRQlpdE3+odIvPFRZf+4vlGGb7vjnGw278Pm0/1/3r6WgOL0rd343r&#10;JxABx/AHwzU+ayDnTGd3IeNFo2AxT5aMKpjMEu7AxDKZ8+bMaDSLQeaZ/N8h/wUAAP//AwBQSwEC&#10;LQAUAAYACAAAACEAtoM4kv4AAADhAQAAEwAAAAAAAAAAAAAAAAAAAAAAW0NvbnRlbnRfVHlwZXNd&#10;LnhtbFBLAQItABQABgAIAAAAIQA4/SH/1gAAAJQBAAALAAAAAAAAAAAAAAAAAC8BAABfcmVscy8u&#10;cmVsc1BLAQItABQABgAIAAAAIQBrUfMyzwIAAK8FAAAOAAAAAAAAAAAAAAAAAC4CAABkcnMvZTJv&#10;RG9jLnhtbFBLAQItABQABgAIAAAAIQAq0JoI4gAAAAsBAAAPAAAAAAAAAAAAAAAAACkFAABkcnMv&#10;ZG93bnJldi54bWxQSwUGAAAAAAQABADzAAAAOAYAAAAA&#10;" filled="f" strokecolor="#4a7ebb">
              <v:shadow on="t" color="black" opacity="22937f" origin=",.5" offset="0,.63889mm"/>
              <v:path arrowok="t"/>
              <v:textbox>
                <w:txbxContent>
                  <w:p w:rsidR="00FF79E5" w:rsidRPr="001776B2" w:rsidRDefault="001776B2" w:rsidP="00FF79E5">
                    <w:pPr>
                      <w:jc w:val="center"/>
                      <w:rPr>
                        <w:rFonts w:ascii="Arial" w:hAnsi="Arial" w:cs="Arial"/>
                        <w:b/>
                      </w:rPr>
                    </w:pPr>
                    <w:r w:rsidRPr="001776B2">
                      <w:rPr>
                        <w:rFonts w:ascii="Arial" w:hAnsi="Arial" w:cs="Arial"/>
                        <w:b/>
                      </w:rPr>
                      <w:t xml:space="preserve">Dr Perkins’ Practice Integrated Care Centre </w:t>
                    </w:r>
                  </w:p>
                  <w:p w:rsidR="001776B2" w:rsidRPr="001776B2" w:rsidRDefault="001776B2" w:rsidP="00FF79E5">
                    <w:pPr>
                      <w:jc w:val="center"/>
                      <w:rPr>
                        <w:rFonts w:ascii="Arial" w:hAnsi="Arial" w:cs="Arial"/>
                        <w:b/>
                      </w:rPr>
                    </w:pPr>
                    <w:r w:rsidRPr="001776B2">
                      <w:rPr>
                        <w:rFonts w:ascii="Arial" w:hAnsi="Arial" w:cs="Arial"/>
                        <w:b/>
                      </w:rPr>
                      <w:t>New Radcliffe Street, Oldham, OL1 1NL</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CECAF4"/>
    <w:lvl w:ilvl="0">
      <w:start w:val="1"/>
      <w:numFmt w:val="decimal"/>
      <w:lvlText w:val="%1."/>
      <w:lvlJc w:val="left"/>
      <w:pPr>
        <w:tabs>
          <w:tab w:val="num" w:pos="1492"/>
        </w:tabs>
        <w:ind w:left="1492" w:hanging="360"/>
      </w:pPr>
    </w:lvl>
  </w:abstractNum>
  <w:abstractNum w:abstractNumId="2">
    <w:nsid w:val="FFFFFF7D"/>
    <w:multiLevelType w:val="singleLevel"/>
    <w:tmpl w:val="11F2B782"/>
    <w:lvl w:ilvl="0">
      <w:start w:val="1"/>
      <w:numFmt w:val="decimal"/>
      <w:lvlText w:val="%1."/>
      <w:lvlJc w:val="left"/>
      <w:pPr>
        <w:tabs>
          <w:tab w:val="num" w:pos="1209"/>
        </w:tabs>
        <w:ind w:left="1209" w:hanging="360"/>
      </w:pPr>
    </w:lvl>
  </w:abstractNum>
  <w:abstractNum w:abstractNumId="3">
    <w:nsid w:val="FFFFFF7E"/>
    <w:multiLevelType w:val="singleLevel"/>
    <w:tmpl w:val="92B82F7E"/>
    <w:lvl w:ilvl="0">
      <w:start w:val="1"/>
      <w:numFmt w:val="decimal"/>
      <w:lvlText w:val="%1."/>
      <w:lvlJc w:val="left"/>
      <w:pPr>
        <w:tabs>
          <w:tab w:val="num" w:pos="926"/>
        </w:tabs>
        <w:ind w:left="926" w:hanging="360"/>
      </w:pPr>
    </w:lvl>
  </w:abstractNum>
  <w:abstractNum w:abstractNumId="4">
    <w:nsid w:val="FFFFFF7F"/>
    <w:multiLevelType w:val="singleLevel"/>
    <w:tmpl w:val="A614F1B8"/>
    <w:lvl w:ilvl="0">
      <w:start w:val="1"/>
      <w:numFmt w:val="decimal"/>
      <w:lvlText w:val="%1."/>
      <w:lvlJc w:val="left"/>
      <w:pPr>
        <w:tabs>
          <w:tab w:val="num" w:pos="643"/>
        </w:tabs>
        <w:ind w:left="643" w:hanging="360"/>
      </w:pPr>
    </w:lvl>
  </w:abstractNum>
  <w:abstractNum w:abstractNumId="5">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BCDD5A"/>
    <w:lvl w:ilvl="0">
      <w:start w:val="1"/>
      <w:numFmt w:val="decimal"/>
      <w:lvlText w:val="%1."/>
      <w:lvlJc w:val="left"/>
      <w:pPr>
        <w:tabs>
          <w:tab w:val="num" w:pos="360"/>
        </w:tabs>
        <w:ind w:left="360" w:hanging="360"/>
      </w:pPr>
    </w:lvl>
  </w:abstractNum>
  <w:abstractNum w:abstractNumId="1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25"/>
  </w:num>
  <w:num w:numId="14">
    <w:abstractNumId w:val="21"/>
  </w:num>
  <w:num w:numId="15">
    <w:abstractNumId w:val="15"/>
  </w:num>
  <w:num w:numId="16">
    <w:abstractNumId w:val="17"/>
  </w:num>
  <w:num w:numId="17">
    <w:abstractNumId w:val="16"/>
  </w:num>
  <w:num w:numId="18">
    <w:abstractNumId w:val="18"/>
  </w:num>
  <w:num w:numId="19">
    <w:abstractNumId w:val="24"/>
  </w:num>
  <w:num w:numId="20">
    <w:abstractNumId w:val="22"/>
  </w:num>
  <w:num w:numId="21">
    <w:abstractNumId w:val="19"/>
  </w:num>
  <w:num w:numId="22">
    <w:abstractNumId w:val="12"/>
  </w:num>
  <w:num w:numId="23">
    <w:abstractNumId w:val="26"/>
  </w:num>
  <w:num w:numId="24">
    <w:abstractNumId w:val="13"/>
  </w:num>
  <w:num w:numId="25">
    <w:abstractNumId w:val="20"/>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C9"/>
    <w:rsid w:val="00026070"/>
    <w:rsid w:val="0008442E"/>
    <w:rsid w:val="000C2DB1"/>
    <w:rsid w:val="00131AB5"/>
    <w:rsid w:val="00172786"/>
    <w:rsid w:val="001776B2"/>
    <w:rsid w:val="00187371"/>
    <w:rsid w:val="001F7A3D"/>
    <w:rsid w:val="00217531"/>
    <w:rsid w:val="0022391D"/>
    <w:rsid w:val="00481375"/>
    <w:rsid w:val="004C0E83"/>
    <w:rsid w:val="004E15A6"/>
    <w:rsid w:val="004E7AE4"/>
    <w:rsid w:val="00534297"/>
    <w:rsid w:val="005544F9"/>
    <w:rsid w:val="005B028C"/>
    <w:rsid w:val="006307C2"/>
    <w:rsid w:val="006C28C9"/>
    <w:rsid w:val="006E5689"/>
    <w:rsid w:val="007044DB"/>
    <w:rsid w:val="0072424B"/>
    <w:rsid w:val="00747CEC"/>
    <w:rsid w:val="00780FDB"/>
    <w:rsid w:val="00827B37"/>
    <w:rsid w:val="008B18F0"/>
    <w:rsid w:val="008F5744"/>
    <w:rsid w:val="0093234E"/>
    <w:rsid w:val="00961C24"/>
    <w:rsid w:val="009A124E"/>
    <w:rsid w:val="009B3315"/>
    <w:rsid w:val="009F4AF1"/>
    <w:rsid w:val="00A113FA"/>
    <w:rsid w:val="00A52235"/>
    <w:rsid w:val="00B72F20"/>
    <w:rsid w:val="00BA08D9"/>
    <w:rsid w:val="00BB1F50"/>
    <w:rsid w:val="00BB4A7A"/>
    <w:rsid w:val="00BF1BE4"/>
    <w:rsid w:val="00BF6E08"/>
    <w:rsid w:val="00CA2FB7"/>
    <w:rsid w:val="00D1103C"/>
    <w:rsid w:val="00D429B6"/>
    <w:rsid w:val="00D9526C"/>
    <w:rsid w:val="00F35112"/>
    <w:rsid w:val="00FC6E06"/>
    <w:rsid w:val="00FD26B2"/>
    <w:rsid w:val="00FD7C17"/>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ct.xsalford.nhs.uk\users$\home\lwinstanley\www.ico.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192572/2900774_InfoGovernance_accv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C1DDA-C31F-43EC-A058-8AD37B41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925</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6087</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helen peel</cp:lastModifiedBy>
  <cp:revision>6</cp:revision>
  <cp:lastPrinted>2018-01-04T12:39:00Z</cp:lastPrinted>
  <dcterms:created xsi:type="dcterms:W3CDTF">2018-01-04T12:41:00Z</dcterms:created>
  <dcterms:modified xsi:type="dcterms:W3CDTF">2018-01-18T09:35:00Z</dcterms:modified>
</cp:coreProperties>
</file>